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line="276" w:lineRule="auto"/>
        <w:jc w:val="center"/>
        <w:rPr>
          <w:rFonts w:ascii="Arial" w:cs="Arial" w:eastAsia="Arial" w:hAnsi="Arial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jc w:val="center"/>
        <w:rPr>
          <w:rFonts w:ascii="Arial" w:cs="Arial" w:eastAsia="Arial" w:hAnsi="Arial"/>
          <w:b w:val="1"/>
          <w:color w:val="000000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32"/>
          <w:szCs w:val="32"/>
          <w:rtl w:val="0"/>
        </w:rPr>
        <w:t xml:space="preserve">Modulo riconoscimento titoli esteri </w:t>
      </w:r>
    </w:p>
    <w:p w:rsidR="00000000" w:rsidDel="00000000" w:rsidP="00000000" w:rsidRDefault="00000000" w:rsidRPr="00000000" w14:paraId="00000003">
      <w:pPr>
        <w:jc w:val="center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0"/>
        </w:rPr>
        <w:t xml:space="preserve">Recognition of foreign careers form</w:t>
      </w:r>
    </w:p>
    <w:p w:rsidR="00000000" w:rsidDel="00000000" w:rsidP="00000000" w:rsidRDefault="00000000" w:rsidRPr="00000000" w14:paraId="00000004">
      <w:pPr>
        <w:jc w:val="center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V. 03 del 17/01/2024</w:t>
      </w:r>
    </w:p>
    <w:p w:rsidR="00000000" w:rsidDel="00000000" w:rsidP="00000000" w:rsidRDefault="00000000" w:rsidRPr="00000000" w14:paraId="00000005">
      <w:pPr>
        <w:ind w:right="-2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ind w:right="-2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Il/La sottoscritto/a</w:t>
      </w:r>
    </w:p>
    <w:p w:rsidR="00000000" w:rsidDel="00000000" w:rsidP="00000000" w:rsidRDefault="00000000" w:rsidRPr="00000000" w14:paraId="00000007">
      <w:pPr>
        <w:ind w:right="-2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3603.000000000002" w:type="dxa"/>
        <w:jc w:val="left"/>
        <w:tblInd w:w="-11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6091"/>
        <w:gridCol w:w="7512"/>
        <w:tblGridChange w:id="0">
          <w:tblGrid>
            <w:gridCol w:w="6091"/>
            <w:gridCol w:w="7512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08">
            <w:pPr>
              <w:spacing w:line="360" w:lineRule="auto"/>
              <w:ind w:right="-2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Cognome / Surname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09">
            <w:pPr>
              <w:spacing w:line="360" w:lineRule="auto"/>
              <w:ind w:right="-2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0A">
            <w:pPr>
              <w:spacing w:line="360" w:lineRule="auto"/>
              <w:ind w:right="-2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Nome / Name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0B">
            <w:pPr>
              <w:spacing w:line="360" w:lineRule="auto"/>
              <w:ind w:right="-2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shd w:fill="auto" w:val="clear"/>
          </w:tcPr>
          <w:p w:rsidR="00000000" w:rsidDel="00000000" w:rsidP="00000000" w:rsidRDefault="00000000" w:rsidRPr="00000000" w14:paraId="0000000C">
            <w:pPr>
              <w:spacing w:line="360" w:lineRule="auto"/>
              <w:ind w:right="-2"/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chiede il riconoscimento dei seguenti esami sostenuti / crediti conseguiti:</w:t>
            </w:r>
          </w:p>
          <w:p w:rsidR="00000000" w:rsidDel="00000000" w:rsidP="00000000" w:rsidRDefault="00000000" w:rsidRPr="00000000" w14:paraId="0000000D">
            <w:pPr>
              <w:spacing w:line="360" w:lineRule="auto"/>
              <w:ind w:right="-2"/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apply for the recognition of the following exams / credits:</w:t>
            </w:r>
          </w:p>
        </w:tc>
      </w:tr>
      <w:tr>
        <w:trPr>
          <w:cantSplit w:val="0"/>
          <w:trHeight w:val="700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0F">
            <w:pPr>
              <w:spacing w:line="360" w:lineRule="auto"/>
              <w:ind w:right="-2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Università estera / Foreign university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0">
            <w:pPr>
              <w:spacing w:line="360" w:lineRule="auto"/>
              <w:ind w:right="-2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00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11">
            <w:pPr>
              <w:spacing w:line="360" w:lineRule="auto"/>
              <w:ind w:right="-2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Paese di conseguimento del titolo / Country where your foreign degree was obtained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2">
            <w:pPr>
              <w:spacing w:line="360" w:lineRule="auto"/>
              <w:ind w:right="-2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00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13">
            <w:pPr>
              <w:spacing w:line="360" w:lineRule="auto"/>
              <w:ind w:right="-2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Denominazione del percorso di studi estero / Foreign degree name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4">
            <w:pPr>
              <w:spacing w:line="360" w:lineRule="auto"/>
              <w:ind w:right="-2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00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15">
            <w:pPr>
              <w:spacing w:line="360" w:lineRule="auto"/>
              <w:ind w:right="-2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Anno di conseguimento del titolo accademico estero / Year of graduation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6">
            <w:pPr>
              <w:spacing w:line="360" w:lineRule="auto"/>
              <w:ind w:right="-2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0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17">
            <w:pPr>
              <w:spacing w:line="360" w:lineRule="auto"/>
              <w:ind w:right="-2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Durata degli studi esteri (numero anni) / Study length (number of years)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8">
            <w:pPr>
              <w:spacing w:line="360" w:lineRule="auto"/>
              <w:ind w:right="-2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00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19">
            <w:pPr>
              <w:spacing w:line="360" w:lineRule="auto"/>
              <w:ind w:right="-2"/>
              <w:rPr>
                <w:rFonts w:ascii="Arial" w:cs="Arial" w:eastAsia="Arial" w:hAnsi="Arial"/>
                <w:b w:val="1"/>
                <w:sz w:val="20"/>
                <w:szCs w:val="20"/>
                <w:shd w:fill="cccccc" w:val="clear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Descrizione sistema di votazione del Paese di sostenimento degli esami / Grading system of the foreign country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A">
            <w:pPr>
              <w:spacing w:line="360" w:lineRule="auto"/>
              <w:ind w:right="-2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00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1B">
            <w:pPr>
              <w:spacing w:line="360" w:lineRule="auto"/>
              <w:ind w:right="-2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Voto minimo per ogni esame/attività didattica</w:t>
            </w:r>
          </w:p>
          <w:p w:rsidR="00000000" w:rsidDel="00000000" w:rsidP="00000000" w:rsidRDefault="00000000" w:rsidRPr="00000000" w14:paraId="0000001C">
            <w:pPr>
              <w:spacing w:line="360" w:lineRule="auto"/>
              <w:ind w:right="-2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Minimum required note to pass the exam/activity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D">
            <w:pPr>
              <w:spacing w:line="360" w:lineRule="auto"/>
              <w:ind w:right="-2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00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1E">
            <w:pPr>
              <w:spacing w:line="360" w:lineRule="auto"/>
              <w:ind w:right="-2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Voto massimo per ogni esame/attività didattica</w:t>
            </w:r>
          </w:p>
          <w:p w:rsidR="00000000" w:rsidDel="00000000" w:rsidP="00000000" w:rsidRDefault="00000000" w:rsidRPr="00000000" w14:paraId="0000001F">
            <w:pPr>
              <w:spacing w:line="360" w:lineRule="auto"/>
              <w:ind w:right="-2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Maximum possible note of each exam/activity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20">
            <w:pPr>
              <w:spacing w:line="360" w:lineRule="auto"/>
              <w:ind w:right="-2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jc w:val="left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5388.000000000002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36"/>
        <w:gridCol w:w="1924"/>
        <w:gridCol w:w="1773"/>
        <w:gridCol w:w="1016"/>
        <w:gridCol w:w="808"/>
        <w:gridCol w:w="1942"/>
        <w:gridCol w:w="1106"/>
        <w:gridCol w:w="1360"/>
        <w:gridCol w:w="697"/>
        <w:gridCol w:w="2022"/>
        <w:gridCol w:w="727"/>
        <w:gridCol w:w="1577"/>
        <w:tblGridChange w:id="0">
          <w:tblGrid>
            <w:gridCol w:w="436"/>
            <w:gridCol w:w="1924"/>
            <w:gridCol w:w="1773"/>
            <w:gridCol w:w="1016"/>
            <w:gridCol w:w="808"/>
            <w:gridCol w:w="1942"/>
            <w:gridCol w:w="1106"/>
            <w:gridCol w:w="1360"/>
            <w:gridCol w:w="697"/>
            <w:gridCol w:w="2022"/>
            <w:gridCol w:w="727"/>
            <w:gridCol w:w="1577"/>
          </w:tblGrid>
        </w:tblGridChange>
      </w:tblGrid>
      <w:tr>
        <w:trPr>
          <w:cantSplit w:val="0"/>
          <w:tblHeader w:val="0"/>
        </w:trPr>
        <w:tc>
          <w:tcPr>
            <w:gridSpan w:val="12"/>
          </w:tcPr>
          <w:p w:rsidR="00000000" w:rsidDel="00000000" w:rsidP="00000000" w:rsidRDefault="00000000" w:rsidRPr="00000000" w14:paraId="00000022">
            <w:pPr>
              <w:keepNext w:val="1"/>
              <w:keepLines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80" w:line="360" w:lineRule="auto"/>
              <w:jc w:val="center"/>
              <w:rPr>
                <w:rFonts w:ascii="Arial" w:cs="Arial" w:eastAsia="Arial" w:hAnsi="Arial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rtl w:val="0"/>
              </w:rPr>
              <w:t xml:space="preserve">ELENCO DEGLI ESAMI E DEI CREDITI ESTERI PER I QUALI SI CHIEDE IL RICONOSCIMENTO / LIST OF FOREIGN EXAMS THAT YOU WANT TO BE RECOGNIZED:</w:t>
            </w:r>
          </w:p>
          <w:p w:rsidR="00000000" w:rsidDel="00000000" w:rsidP="00000000" w:rsidRDefault="00000000" w:rsidRPr="00000000" w14:paraId="00000023">
            <w:pPr>
              <w:jc w:val="center"/>
              <w:rPr>
                <w:rFonts w:ascii="Arial" w:cs="Arial" w:eastAsia="Arial" w:hAnsi="Arial"/>
                <w:b w:val="1"/>
                <w:color w:val="36609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366091"/>
                <w:rtl w:val="0"/>
              </w:rPr>
              <w:t xml:space="preserve">- Le colonne in BLU NON devono essere compilate dallo studente / Students don’t have to fill in blue columns –</w:t>
            </w:r>
          </w:p>
          <w:p w:rsidR="00000000" w:rsidDel="00000000" w:rsidP="00000000" w:rsidRDefault="00000000" w:rsidRPr="00000000" w14:paraId="00000024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– La riga numero zero evidenziata in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808080"/>
                <w:rtl w:val="0"/>
              </w:rPr>
              <w:t xml:space="preserve">GRIGIO</w:t>
            </w: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 contiene un esempio di compilazione per lo studente – The grey row of the table contains a compilation example for the students –</w:t>
            </w:r>
          </w:p>
        </w:tc>
      </w:tr>
      <w:tr>
        <w:trPr>
          <w:cantSplit w:val="0"/>
          <w:trHeight w:val="2908" w:hRule="atLeast"/>
          <w:tblHeader w:val="0"/>
        </w:trPr>
        <w:tc>
          <w:tcPr/>
          <w:p w:rsidR="00000000" w:rsidDel="00000000" w:rsidP="00000000" w:rsidRDefault="00000000" w:rsidRPr="00000000" w14:paraId="00000030">
            <w:pPr>
              <w:keepNext w:val="1"/>
              <w:keepLines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80" w:line="360" w:lineRule="auto"/>
              <w:jc w:val="center"/>
              <w:rPr>
                <w:rFonts w:ascii="Arial" w:cs="Arial" w:eastAsia="Arial" w:hAnsi="Arial"/>
                <w:b w:val="1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1">
            <w:pPr>
              <w:keepNext w:val="1"/>
              <w:keepLines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80" w:line="360" w:lineRule="auto"/>
              <w:jc w:val="center"/>
              <w:rPr>
                <w:rFonts w:ascii="Arial" w:cs="Arial" w:eastAsia="Arial" w:hAnsi="Arial"/>
                <w:b w:val="1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18"/>
                <w:szCs w:val="18"/>
                <w:rtl w:val="0"/>
              </w:rPr>
              <w:t xml:space="preserve">DENOMINAZIONE ESAME ESTERO/ FOREIGN EXAM NAME</w:t>
            </w:r>
          </w:p>
          <w:p w:rsidR="00000000" w:rsidDel="00000000" w:rsidP="00000000" w:rsidRDefault="00000000" w:rsidRPr="00000000" w14:paraId="00000032">
            <w:pPr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sz w:val="18"/>
                <w:szCs w:val="18"/>
                <w:rtl w:val="0"/>
              </w:rPr>
              <w:t xml:space="preserve">(se più esami esteri concorrono a raggiungere il numero di cfu richiesti per un esame UniTo, inserire un esame per ogni riga)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3">
            <w:pPr>
              <w:keepNext w:val="1"/>
              <w:keepLines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80" w:line="360" w:lineRule="auto"/>
              <w:jc w:val="center"/>
              <w:rPr>
                <w:rFonts w:ascii="Arial" w:cs="Arial" w:eastAsia="Arial" w:hAnsi="Arial"/>
                <w:b w:val="1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18"/>
                <w:szCs w:val="18"/>
                <w:rtl w:val="0"/>
              </w:rPr>
              <w:t xml:space="preserve">DATA SOSTENIMENTO / EXAMINATION DATE</w:t>
            </w:r>
          </w:p>
        </w:tc>
        <w:tc>
          <w:tcPr/>
          <w:p w:rsidR="00000000" w:rsidDel="00000000" w:rsidP="00000000" w:rsidRDefault="00000000" w:rsidRPr="00000000" w14:paraId="00000034">
            <w:pPr>
              <w:keepNext w:val="1"/>
              <w:keepLines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80" w:line="360" w:lineRule="auto"/>
              <w:jc w:val="center"/>
              <w:rPr>
                <w:rFonts w:ascii="Arial" w:cs="Arial" w:eastAsia="Arial" w:hAnsi="Arial"/>
                <w:b w:val="1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18"/>
                <w:szCs w:val="18"/>
                <w:rtl w:val="0"/>
              </w:rPr>
              <w:t xml:space="preserve">CREDITI / CREDITS</w:t>
            </w:r>
          </w:p>
        </w:tc>
        <w:tc>
          <w:tcPr/>
          <w:p w:rsidR="00000000" w:rsidDel="00000000" w:rsidP="00000000" w:rsidRDefault="00000000" w:rsidRPr="00000000" w14:paraId="00000035">
            <w:pPr>
              <w:keepNext w:val="1"/>
              <w:keepLines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80" w:line="360" w:lineRule="auto"/>
              <w:jc w:val="center"/>
              <w:rPr>
                <w:rFonts w:ascii="Arial" w:cs="Arial" w:eastAsia="Arial" w:hAnsi="Arial"/>
                <w:b w:val="1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18"/>
                <w:szCs w:val="18"/>
                <w:rtl w:val="0"/>
              </w:rPr>
              <w:t xml:space="preserve">VOTO / MARK</w:t>
            </w:r>
          </w:p>
        </w:tc>
        <w:tc>
          <w:tcPr/>
          <w:p w:rsidR="00000000" w:rsidDel="00000000" w:rsidP="00000000" w:rsidRDefault="00000000" w:rsidRPr="00000000" w14:paraId="00000036">
            <w:pPr>
              <w:keepNext w:val="1"/>
              <w:keepLines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80" w:line="360" w:lineRule="auto"/>
              <w:jc w:val="center"/>
              <w:rPr>
                <w:rFonts w:ascii="Arial" w:cs="Arial" w:eastAsia="Arial" w:hAnsi="Arial"/>
                <w:b w:val="1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18"/>
                <w:szCs w:val="18"/>
                <w:rtl w:val="0"/>
              </w:rPr>
              <w:t xml:space="preserve">DENOMINAZIONE ESAME UNITO / UNITO EXAM NAME</w:t>
            </w:r>
          </w:p>
          <w:p w:rsidR="00000000" w:rsidDel="00000000" w:rsidP="00000000" w:rsidRDefault="00000000" w:rsidRPr="00000000" w14:paraId="00000037">
            <w:pPr>
              <w:keepNext w:val="1"/>
              <w:keepLines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80" w:line="360" w:lineRule="auto"/>
              <w:jc w:val="center"/>
              <w:rPr>
                <w:rFonts w:ascii="Arial" w:cs="Arial" w:eastAsia="Arial" w:hAnsi="Arial"/>
                <w:b w:val="1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color w:val="000000"/>
                <w:sz w:val="18"/>
                <w:szCs w:val="18"/>
                <w:rtl w:val="0"/>
              </w:rPr>
              <w:t xml:space="preserve">(riportare la denominazione esatta come da piano carriera)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8">
            <w:pPr>
              <w:keepNext w:val="1"/>
              <w:keepLines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80" w:line="360" w:lineRule="auto"/>
              <w:jc w:val="center"/>
              <w:rPr>
                <w:rFonts w:ascii="Arial" w:cs="Arial" w:eastAsia="Arial" w:hAnsi="Arial"/>
                <w:b w:val="1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18"/>
                <w:szCs w:val="18"/>
                <w:rtl w:val="0"/>
              </w:rPr>
              <w:t xml:space="preserve">Codice 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(Codice AD Attività Didattica)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18"/>
                <w:szCs w:val="18"/>
                <w:rtl w:val="0"/>
              </w:rPr>
              <w:t xml:space="preserve">*</w:t>
            </w:r>
          </w:p>
        </w:tc>
        <w:tc>
          <w:tcPr/>
          <w:p w:rsidR="00000000" w:rsidDel="00000000" w:rsidP="00000000" w:rsidRDefault="00000000" w:rsidRPr="00000000" w14:paraId="00000039">
            <w:pPr>
              <w:keepNext w:val="1"/>
              <w:keepLines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80" w:line="360" w:lineRule="auto"/>
              <w:jc w:val="center"/>
              <w:rPr>
                <w:rFonts w:ascii="Arial" w:cs="Arial" w:eastAsia="Arial" w:hAnsi="Arial"/>
                <w:b w:val="1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18"/>
                <w:szCs w:val="18"/>
                <w:rtl w:val="0"/>
              </w:rPr>
              <w:t xml:space="preserve">SSD </w:t>
            </w:r>
          </w:p>
          <w:p w:rsidR="00000000" w:rsidDel="00000000" w:rsidP="00000000" w:rsidRDefault="00000000" w:rsidRPr="00000000" w14:paraId="0000003A">
            <w:pPr>
              <w:keepNext w:val="1"/>
              <w:keepLines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80" w:line="360" w:lineRule="auto"/>
              <w:jc w:val="center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(Settore Scientifico Disciplinare) / (Disciplinary and Scientific Sector)</w:t>
            </w:r>
          </w:p>
        </w:tc>
        <w:tc>
          <w:tcPr/>
          <w:p w:rsidR="00000000" w:rsidDel="00000000" w:rsidP="00000000" w:rsidRDefault="00000000" w:rsidRPr="00000000" w14:paraId="0000003B">
            <w:pPr>
              <w:keepNext w:val="1"/>
              <w:keepLines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80" w:line="360" w:lineRule="auto"/>
              <w:jc w:val="center"/>
              <w:rPr>
                <w:rFonts w:ascii="Arial" w:cs="Arial" w:eastAsia="Arial" w:hAnsi="Arial"/>
                <w:b w:val="1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18"/>
                <w:szCs w:val="18"/>
                <w:rtl w:val="0"/>
              </w:rPr>
              <w:t xml:space="preserve">CFU / ECTS </w:t>
            </w:r>
          </w:p>
        </w:tc>
        <w:tc>
          <w:tcPr>
            <w:shd w:fill="95b3d7" w:val="clear"/>
          </w:tcPr>
          <w:p w:rsidR="00000000" w:rsidDel="00000000" w:rsidP="00000000" w:rsidRDefault="00000000" w:rsidRPr="00000000" w14:paraId="0000003C">
            <w:pPr>
              <w:keepNext w:val="1"/>
              <w:keepLines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80" w:line="360" w:lineRule="auto"/>
              <w:jc w:val="center"/>
              <w:rPr>
                <w:rFonts w:ascii="Arial" w:cs="Arial" w:eastAsia="Arial" w:hAnsi="Arial"/>
                <w:b w:val="1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18"/>
                <w:szCs w:val="18"/>
                <w:rtl w:val="0"/>
              </w:rPr>
              <w:t xml:space="preserve">RICONOSCIMENTO   </w:t>
            </w:r>
          </w:p>
          <w:p w:rsidR="00000000" w:rsidDel="00000000" w:rsidP="00000000" w:rsidRDefault="00000000" w:rsidRPr="00000000" w14:paraId="0000003D">
            <w:pPr>
              <w:keepNext w:val="1"/>
              <w:keepLines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80" w:line="360" w:lineRule="auto"/>
              <w:jc w:val="center"/>
              <w:rPr>
                <w:rFonts w:ascii="Arial" w:cs="Arial" w:eastAsia="Arial" w:hAnsi="Arial"/>
                <w:b w:val="1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18"/>
                <w:szCs w:val="18"/>
                <w:rtl w:val="0"/>
              </w:rPr>
              <w:t xml:space="preserve">(SI/NO/SI PARZIALMENTE)</w:t>
            </w:r>
          </w:p>
        </w:tc>
        <w:tc>
          <w:tcPr>
            <w:shd w:fill="95b3d7" w:val="clear"/>
          </w:tcPr>
          <w:p w:rsidR="00000000" w:rsidDel="00000000" w:rsidP="00000000" w:rsidRDefault="00000000" w:rsidRPr="00000000" w14:paraId="0000003E">
            <w:pPr>
              <w:keepNext w:val="1"/>
              <w:keepLines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80" w:line="360" w:lineRule="auto"/>
              <w:jc w:val="center"/>
              <w:rPr>
                <w:rFonts w:ascii="Arial" w:cs="Arial" w:eastAsia="Arial" w:hAnsi="Arial"/>
                <w:b w:val="1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18"/>
                <w:szCs w:val="18"/>
                <w:rtl w:val="0"/>
              </w:rPr>
              <w:t xml:space="preserve">VOTO </w:t>
            </w:r>
          </w:p>
        </w:tc>
        <w:tc>
          <w:tcPr>
            <w:shd w:fill="95b3d7" w:val="clear"/>
          </w:tcPr>
          <w:p w:rsidR="00000000" w:rsidDel="00000000" w:rsidP="00000000" w:rsidRDefault="00000000" w:rsidRPr="00000000" w14:paraId="0000003F">
            <w:pPr>
              <w:keepNext w:val="1"/>
              <w:keepLines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80" w:line="360" w:lineRule="auto"/>
              <w:jc w:val="center"/>
              <w:rPr>
                <w:rFonts w:ascii="Arial" w:cs="Arial" w:eastAsia="Arial" w:hAnsi="Arial"/>
                <w:b w:val="1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18"/>
                <w:szCs w:val="18"/>
                <w:rtl w:val="0"/>
              </w:rPr>
              <w:t xml:space="preserve">EVENTUALE INTEGRAZIONE RICHIESTA</w:t>
            </w:r>
          </w:p>
        </w:tc>
      </w:tr>
      <w:tr>
        <w:trPr>
          <w:cantSplit w:val="0"/>
          <w:tblHeader w:val="0"/>
        </w:trPr>
        <w:tc>
          <w:tcPr>
            <w:shd w:fill="a6a6a6" w:val="clear"/>
          </w:tcPr>
          <w:p w:rsidR="00000000" w:rsidDel="00000000" w:rsidP="00000000" w:rsidRDefault="00000000" w:rsidRPr="00000000" w14:paraId="00000040">
            <w:pPr>
              <w:keepNext w:val="1"/>
              <w:keepLines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80" w:line="360" w:lineRule="auto"/>
              <w:jc w:val="left"/>
              <w:rPr>
                <w:rFonts w:ascii="Arial" w:cs="Arial" w:eastAsia="Arial" w:hAnsi="Arial"/>
                <w:i w:val="1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color w:val="000000"/>
                <w:sz w:val="18"/>
                <w:szCs w:val="18"/>
                <w:rtl w:val="0"/>
              </w:rPr>
              <w:t xml:space="preserve">0 </w:t>
            </w:r>
          </w:p>
        </w:tc>
        <w:tc>
          <w:tcPr>
            <w:shd w:fill="a6a6a6" w:val="clear"/>
          </w:tcPr>
          <w:p w:rsidR="00000000" w:rsidDel="00000000" w:rsidP="00000000" w:rsidRDefault="00000000" w:rsidRPr="00000000" w14:paraId="00000041">
            <w:pPr>
              <w:keepNext w:val="1"/>
              <w:keepLines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80" w:line="360" w:lineRule="auto"/>
              <w:jc w:val="left"/>
              <w:rPr>
                <w:rFonts w:ascii="Arial" w:cs="Arial" w:eastAsia="Arial" w:hAnsi="Arial"/>
                <w:i w:val="1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color w:val="000000"/>
                <w:sz w:val="18"/>
                <w:szCs w:val="18"/>
                <w:rtl w:val="0"/>
              </w:rPr>
              <w:t xml:space="preserve">Littérature espagnole</w:t>
            </w:r>
          </w:p>
        </w:tc>
        <w:tc>
          <w:tcPr>
            <w:shd w:fill="a6a6a6" w:val="clear"/>
          </w:tcPr>
          <w:p w:rsidR="00000000" w:rsidDel="00000000" w:rsidP="00000000" w:rsidRDefault="00000000" w:rsidRPr="00000000" w14:paraId="00000042">
            <w:pPr>
              <w:keepNext w:val="1"/>
              <w:keepLines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80" w:line="360" w:lineRule="auto"/>
              <w:jc w:val="left"/>
              <w:rPr>
                <w:rFonts w:ascii="Arial" w:cs="Arial" w:eastAsia="Arial" w:hAnsi="Arial"/>
                <w:i w:val="1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color w:val="000000"/>
                <w:sz w:val="18"/>
                <w:szCs w:val="18"/>
                <w:rtl w:val="0"/>
              </w:rPr>
              <w:t xml:space="preserve">20/05/2018</w:t>
            </w:r>
          </w:p>
        </w:tc>
        <w:tc>
          <w:tcPr>
            <w:shd w:fill="a6a6a6" w:val="clear"/>
          </w:tcPr>
          <w:p w:rsidR="00000000" w:rsidDel="00000000" w:rsidP="00000000" w:rsidRDefault="00000000" w:rsidRPr="00000000" w14:paraId="00000043">
            <w:pPr>
              <w:keepNext w:val="1"/>
              <w:keepLines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80" w:line="360" w:lineRule="auto"/>
              <w:jc w:val="left"/>
              <w:rPr>
                <w:rFonts w:ascii="Arial" w:cs="Arial" w:eastAsia="Arial" w:hAnsi="Arial"/>
                <w:i w:val="1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color w:val="000000"/>
                <w:sz w:val="18"/>
                <w:szCs w:val="18"/>
                <w:rtl w:val="0"/>
              </w:rPr>
              <w:t xml:space="preserve">7</w:t>
            </w:r>
          </w:p>
        </w:tc>
        <w:tc>
          <w:tcPr>
            <w:shd w:fill="a6a6a6" w:val="clear"/>
          </w:tcPr>
          <w:p w:rsidR="00000000" w:rsidDel="00000000" w:rsidP="00000000" w:rsidRDefault="00000000" w:rsidRPr="00000000" w14:paraId="00000044">
            <w:pPr>
              <w:keepNext w:val="1"/>
              <w:keepLines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80" w:line="360" w:lineRule="auto"/>
              <w:jc w:val="left"/>
              <w:rPr>
                <w:rFonts w:ascii="Arial" w:cs="Arial" w:eastAsia="Arial" w:hAnsi="Arial"/>
                <w:i w:val="1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color w:val="000000"/>
                <w:sz w:val="18"/>
                <w:szCs w:val="18"/>
                <w:rtl w:val="0"/>
              </w:rPr>
              <w:t xml:space="preserve">13/20</w:t>
            </w:r>
          </w:p>
        </w:tc>
        <w:tc>
          <w:tcPr>
            <w:shd w:fill="a6a6a6" w:val="clear"/>
          </w:tcPr>
          <w:p w:rsidR="00000000" w:rsidDel="00000000" w:rsidP="00000000" w:rsidRDefault="00000000" w:rsidRPr="00000000" w14:paraId="00000045">
            <w:pPr>
              <w:keepNext w:val="1"/>
              <w:keepLines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80" w:line="360" w:lineRule="auto"/>
              <w:jc w:val="left"/>
              <w:rPr>
                <w:rFonts w:ascii="Arial" w:cs="Arial" w:eastAsia="Arial" w:hAnsi="Arial"/>
                <w:i w:val="1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color w:val="000000"/>
                <w:sz w:val="18"/>
                <w:szCs w:val="18"/>
                <w:rtl w:val="0"/>
              </w:rPr>
              <w:t xml:space="preserve">LETTERATURA SPAGNOLA</w:t>
            </w:r>
          </w:p>
        </w:tc>
        <w:tc>
          <w:tcPr>
            <w:shd w:fill="a6a6a6" w:val="clear"/>
          </w:tcPr>
          <w:p w:rsidR="00000000" w:rsidDel="00000000" w:rsidP="00000000" w:rsidRDefault="00000000" w:rsidRPr="00000000" w14:paraId="00000046">
            <w:pPr>
              <w:keepNext w:val="1"/>
              <w:keepLines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80" w:line="360" w:lineRule="auto"/>
              <w:jc w:val="left"/>
              <w:rPr>
                <w:rFonts w:ascii="Arial" w:cs="Arial" w:eastAsia="Arial" w:hAnsi="Arial"/>
                <w:i w:val="1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color w:val="000000"/>
                <w:sz w:val="18"/>
                <w:szCs w:val="18"/>
                <w:rtl w:val="0"/>
              </w:rPr>
              <w:t xml:space="preserve">LET0363</w:t>
            </w:r>
          </w:p>
        </w:tc>
        <w:tc>
          <w:tcPr>
            <w:shd w:fill="a6a6a6" w:val="clear"/>
          </w:tcPr>
          <w:p w:rsidR="00000000" w:rsidDel="00000000" w:rsidP="00000000" w:rsidRDefault="00000000" w:rsidRPr="00000000" w14:paraId="00000047">
            <w:pPr>
              <w:keepNext w:val="1"/>
              <w:keepLines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80" w:line="360" w:lineRule="auto"/>
              <w:jc w:val="left"/>
              <w:rPr>
                <w:rFonts w:ascii="Arial" w:cs="Arial" w:eastAsia="Arial" w:hAnsi="Arial"/>
                <w:i w:val="1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color w:val="000000"/>
                <w:sz w:val="18"/>
                <w:szCs w:val="18"/>
                <w:rtl w:val="0"/>
              </w:rPr>
              <w:t xml:space="preserve">(L-LIN/05)</w:t>
            </w:r>
          </w:p>
        </w:tc>
        <w:tc>
          <w:tcPr>
            <w:shd w:fill="a6a6a6" w:val="clear"/>
          </w:tcPr>
          <w:p w:rsidR="00000000" w:rsidDel="00000000" w:rsidP="00000000" w:rsidRDefault="00000000" w:rsidRPr="00000000" w14:paraId="00000048">
            <w:pPr>
              <w:keepNext w:val="1"/>
              <w:keepLines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80" w:line="360" w:lineRule="auto"/>
              <w:jc w:val="left"/>
              <w:rPr>
                <w:rFonts w:ascii="Arial" w:cs="Arial" w:eastAsia="Arial" w:hAnsi="Arial"/>
                <w:i w:val="1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color w:val="000000"/>
                <w:sz w:val="18"/>
                <w:szCs w:val="18"/>
                <w:rtl w:val="0"/>
              </w:rPr>
              <w:t xml:space="preserve">6</w:t>
            </w:r>
          </w:p>
        </w:tc>
        <w:tc>
          <w:tcPr>
            <w:shd w:fill="a6a6a6" w:val="clear"/>
          </w:tcPr>
          <w:p w:rsidR="00000000" w:rsidDel="00000000" w:rsidP="00000000" w:rsidRDefault="00000000" w:rsidRPr="00000000" w14:paraId="00000049">
            <w:pPr>
              <w:keepNext w:val="1"/>
              <w:keepLines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80" w:line="360" w:lineRule="auto"/>
              <w:jc w:val="left"/>
              <w:rPr>
                <w:rFonts w:ascii="Arial" w:cs="Arial" w:eastAsia="Arial" w:hAnsi="Arial"/>
                <w:i w:val="1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6a6a6" w:val="clear"/>
          </w:tcPr>
          <w:p w:rsidR="00000000" w:rsidDel="00000000" w:rsidP="00000000" w:rsidRDefault="00000000" w:rsidRPr="00000000" w14:paraId="0000004A">
            <w:pPr>
              <w:keepNext w:val="1"/>
              <w:keepLines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80" w:line="360" w:lineRule="auto"/>
              <w:jc w:val="left"/>
              <w:rPr>
                <w:rFonts w:ascii="Arial" w:cs="Arial" w:eastAsia="Arial" w:hAnsi="Arial"/>
                <w:i w:val="1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6a6a6" w:val="clear"/>
          </w:tcPr>
          <w:p w:rsidR="00000000" w:rsidDel="00000000" w:rsidP="00000000" w:rsidRDefault="00000000" w:rsidRPr="00000000" w14:paraId="0000004B">
            <w:pPr>
              <w:keepNext w:val="1"/>
              <w:keepLines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80" w:line="360" w:lineRule="auto"/>
              <w:jc w:val="left"/>
              <w:rPr>
                <w:rFonts w:ascii="Arial" w:cs="Arial" w:eastAsia="Arial" w:hAnsi="Arial"/>
                <w:i w:val="1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4C">
            <w:pPr>
              <w:keepNext w:val="1"/>
              <w:keepLines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80" w:line="360" w:lineRule="auto"/>
              <w:jc w:val="left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04D">
            <w:pPr>
              <w:keepNext w:val="1"/>
              <w:keepLines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80" w:line="360" w:lineRule="auto"/>
              <w:jc w:val="left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E">
            <w:pPr>
              <w:jc w:val="left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F">
            <w:pPr>
              <w:keepNext w:val="1"/>
              <w:keepLines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80" w:line="360" w:lineRule="auto"/>
              <w:jc w:val="left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0">
            <w:pPr>
              <w:keepNext w:val="1"/>
              <w:keepLines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80" w:line="360" w:lineRule="auto"/>
              <w:jc w:val="left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1">
            <w:pPr>
              <w:keepNext w:val="1"/>
              <w:keepLines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80" w:line="360" w:lineRule="auto"/>
              <w:jc w:val="left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2">
            <w:pPr>
              <w:keepNext w:val="1"/>
              <w:keepLines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80" w:line="360" w:lineRule="auto"/>
              <w:jc w:val="left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3">
            <w:pPr>
              <w:keepNext w:val="1"/>
              <w:keepLines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80" w:line="360" w:lineRule="auto"/>
              <w:jc w:val="left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4">
            <w:pPr>
              <w:keepNext w:val="1"/>
              <w:keepLines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80" w:line="360" w:lineRule="auto"/>
              <w:jc w:val="left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5">
            <w:pPr>
              <w:keepNext w:val="1"/>
              <w:keepLines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80" w:line="360" w:lineRule="auto"/>
              <w:jc w:val="left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6">
            <w:pPr>
              <w:keepNext w:val="1"/>
              <w:keepLines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80" w:line="360" w:lineRule="auto"/>
              <w:jc w:val="left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7">
            <w:pPr>
              <w:keepNext w:val="1"/>
              <w:keepLines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80" w:line="360" w:lineRule="auto"/>
              <w:jc w:val="left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8">
            <w:pPr>
              <w:keepNext w:val="1"/>
              <w:keepLines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80" w:line="360" w:lineRule="auto"/>
              <w:jc w:val="left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59">
            <w:pPr>
              <w:keepNext w:val="1"/>
              <w:keepLines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80" w:line="360" w:lineRule="auto"/>
              <w:jc w:val="left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 w14:paraId="0000005A">
            <w:pPr>
              <w:keepNext w:val="1"/>
              <w:keepLines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80" w:line="360" w:lineRule="auto"/>
              <w:jc w:val="left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B">
            <w:pPr>
              <w:jc w:val="left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C">
            <w:pPr>
              <w:keepNext w:val="1"/>
              <w:keepLines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80" w:line="360" w:lineRule="auto"/>
              <w:jc w:val="left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D">
            <w:pPr>
              <w:keepNext w:val="1"/>
              <w:keepLines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80" w:line="360" w:lineRule="auto"/>
              <w:jc w:val="left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E">
            <w:pPr>
              <w:keepNext w:val="1"/>
              <w:keepLines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80" w:line="360" w:lineRule="auto"/>
              <w:jc w:val="left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F">
            <w:pPr>
              <w:keepNext w:val="1"/>
              <w:keepLines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80" w:line="360" w:lineRule="auto"/>
              <w:jc w:val="left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0">
            <w:pPr>
              <w:keepNext w:val="1"/>
              <w:keepLines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80" w:line="360" w:lineRule="auto"/>
              <w:jc w:val="left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1">
            <w:pPr>
              <w:keepNext w:val="1"/>
              <w:keepLines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80" w:line="360" w:lineRule="auto"/>
              <w:jc w:val="left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2">
            <w:pPr>
              <w:keepNext w:val="1"/>
              <w:keepLines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80" w:line="360" w:lineRule="auto"/>
              <w:jc w:val="left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3">
            <w:pPr>
              <w:keepNext w:val="1"/>
              <w:keepLines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80" w:line="360" w:lineRule="auto"/>
              <w:jc w:val="left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4">
            <w:pPr>
              <w:keepNext w:val="1"/>
              <w:keepLines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80" w:line="360" w:lineRule="auto"/>
              <w:jc w:val="left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5">
            <w:pPr>
              <w:keepNext w:val="1"/>
              <w:keepLines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80" w:line="360" w:lineRule="auto"/>
              <w:jc w:val="left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66">
            <w:pPr>
              <w:keepNext w:val="1"/>
              <w:keepLines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80" w:line="360" w:lineRule="auto"/>
              <w:jc w:val="left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3</w:t>
            </w:r>
          </w:p>
        </w:tc>
        <w:tc>
          <w:tcPr/>
          <w:p w:rsidR="00000000" w:rsidDel="00000000" w:rsidP="00000000" w:rsidRDefault="00000000" w:rsidRPr="00000000" w14:paraId="00000067">
            <w:pPr>
              <w:keepNext w:val="1"/>
              <w:keepLines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80" w:line="360" w:lineRule="auto"/>
              <w:jc w:val="left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8">
            <w:pPr>
              <w:jc w:val="left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9">
            <w:pPr>
              <w:keepNext w:val="1"/>
              <w:keepLines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80" w:line="360" w:lineRule="auto"/>
              <w:jc w:val="left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A">
            <w:pPr>
              <w:keepNext w:val="1"/>
              <w:keepLines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80" w:line="360" w:lineRule="auto"/>
              <w:jc w:val="left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B">
            <w:pPr>
              <w:keepNext w:val="1"/>
              <w:keepLines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80" w:line="360" w:lineRule="auto"/>
              <w:jc w:val="left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C">
            <w:pPr>
              <w:keepNext w:val="1"/>
              <w:keepLines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80" w:line="360" w:lineRule="auto"/>
              <w:jc w:val="left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D">
            <w:pPr>
              <w:keepNext w:val="1"/>
              <w:keepLines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80" w:line="360" w:lineRule="auto"/>
              <w:jc w:val="left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E">
            <w:pPr>
              <w:keepNext w:val="1"/>
              <w:keepLines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80" w:line="360" w:lineRule="auto"/>
              <w:jc w:val="left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F">
            <w:pPr>
              <w:keepNext w:val="1"/>
              <w:keepLines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80" w:line="360" w:lineRule="auto"/>
              <w:jc w:val="left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0">
            <w:pPr>
              <w:keepNext w:val="1"/>
              <w:keepLines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80" w:line="360" w:lineRule="auto"/>
              <w:jc w:val="left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1">
            <w:pPr>
              <w:keepNext w:val="1"/>
              <w:keepLines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80" w:line="360" w:lineRule="auto"/>
              <w:jc w:val="left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2">
            <w:pPr>
              <w:keepNext w:val="1"/>
              <w:keepLines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80" w:line="360" w:lineRule="auto"/>
              <w:jc w:val="left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73">
            <w:pPr>
              <w:keepNext w:val="1"/>
              <w:keepLines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80" w:line="360" w:lineRule="auto"/>
              <w:jc w:val="left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074">
            <w:pPr>
              <w:keepNext w:val="1"/>
              <w:keepLines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80" w:line="360" w:lineRule="auto"/>
              <w:jc w:val="left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5">
            <w:pPr>
              <w:jc w:val="left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6">
            <w:pPr>
              <w:keepNext w:val="1"/>
              <w:keepLines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80" w:line="360" w:lineRule="auto"/>
              <w:jc w:val="left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7">
            <w:pPr>
              <w:keepNext w:val="1"/>
              <w:keepLines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80" w:line="360" w:lineRule="auto"/>
              <w:jc w:val="left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8">
            <w:pPr>
              <w:keepNext w:val="1"/>
              <w:keepLines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80" w:line="360" w:lineRule="auto"/>
              <w:jc w:val="left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9">
            <w:pPr>
              <w:keepNext w:val="1"/>
              <w:keepLines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80" w:line="360" w:lineRule="auto"/>
              <w:jc w:val="left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A">
            <w:pPr>
              <w:keepNext w:val="1"/>
              <w:keepLines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80" w:line="360" w:lineRule="auto"/>
              <w:jc w:val="left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B">
            <w:pPr>
              <w:keepNext w:val="1"/>
              <w:keepLines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80" w:line="360" w:lineRule="auto"/>
              <w:jc w:val="left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C">
            <w:pPr>
              <w:keepNext w:val="1"/>
              <w:keepLines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80" w:line="360" w:lineRule="auto"/>
              <w:jc w:val="left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D">
            <w:pPr>
              <w:keepNext w:val="1"/>
              <w:keepLines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80" w:line="360" w:lineRule="auto"/>
              <w:jc w:val="left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E">
            <w:pPr>
              <w:keepNext w:val="1"/>
              <w:keepLines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80" w:line="360" w:lineRule="auto"/>
              <w:jc w:val="left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F">
            <w:pPr>
              <w:keepNext w:val="1"/>
              <w:keepLines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80" w:line="360" w:lineRule="auto"/>
              <w:jc w:val="left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80">
            <w:pPr>
              <w:keepNext w:val="1"/>
              <w:keepLines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80" w:line="360" w:lineRule="auto"/>
              <w:jc w:val="left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5</w:t>
            </w:r>
          </w:p>
        </w:tc>
        <w:tc>
          <w:tcPr/>
          <w:p w:rsidR="00000000" w:rsidDel="00000000" w:rsidP="00000000" w:rsidRDefault="00000000" w:rsidRPr="00000000" w14:paraId="00000081">
            <w:pPr>
              <w:keepNext w:val="1"/>
              <w:keepLines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80" w:line="360" w:lineRule="auto"/>
              <w:jc w:val="left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2">
            <w:pPr>
              <w:jc w:val="left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3">
            <w:pPr>
              <w:keepNext w:val="1"/>
              <w:keepLines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80" w:line="360" w:lineRule="auto"/>
              <w:jc w:val="left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4">
            <w:pPr>
              <w:keepNext w:val="1"/>
              <w:keepLines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80" w:line="360" w:lineRule="auto"/>
              <w:jc w:val="left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5">
            <w:pPr>
              <w:keepNext w:val="1"/>
              <w:keepLines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80" w:line="360" w:lineRule="auto"/>
              <w:jc w:val="left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6">
            <w:pPr>
              <w:keepNext w:val="1"/>
              <w:keepLines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80" w:line="360" w:lineRule="auto"/>
              <w:jc w:val="left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7">
            <w:pPr>
              <w:keepNext w:val="1"/>
              <w:keepLines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80" w:line="360" w:lineRule="auto"/>
              <w:jc w:val="left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8">
            <w:pPr>
              <w:keepNext w:val="1"/>
              <w:keepLines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80" w:line="360" w:lineRule="auto"/>
              <w:jc w:val="left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9">
            <w:pPr>
              <w:keepNext w:val="1"/>
              <w:keepLines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80" w:line="360" w:lineRule="auto"/>
              <w:jc w:val="left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A">
            <w:pPr>
              <w:keepNext w:val="1"/>
              <w:keepLines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80" w:line="360" w:lineRule="auto"/>
              <w:jc w:val="left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B">
            <w:pPr>
              <w:keepNext w:val="1"/>
              <w:keepLines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80" w:line="360" w:lineRule="auto"/>
              <w:jc w:val="left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C">
            <w:pPr>
              <w:keepNext w:val="1"/>
              <w:keepLines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80" w:line="360" w:lineRule="auto"/>
              <w:jc w:val="left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8D">
            <w:pPr>
              <w:keepNext w:val="1"/>
              <w:keepLines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80" w:line="360" w:lineRule="auto"/>
              <w:jc w:val="left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6</w:t>
            </w:r>
          </w:p>
        </w:tc>
        <w:tc>
          <w:tcPr/>
          <w:p w:rsidR="00000000" w:rsidDel="00000000" w:rsidP="00000000" w:rsidRDefault="00000000" w:rsidRPr="00000000" w14:paraId="0000008E">
            <w:pPr>
              <w:keepNext w:val="1"/>
              <w:keepLines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80" w:line="360" w:lineRule="auto"/>
              <w:jc w:val="left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F">
            <w:pPr>
              <w:jc w:val="left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0">
            <w:pPr>
              <w:keepNext w:val="1"/>
              <w:keepLines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80" w:line="360" w:lineRule="auto"/>
              <w:jc w:val="left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1">
            <w:pPr>
              <w:keepNext w:val="1"/>
              <w:keepLines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80" w:line="360" w:lineRule="auto"/>
              <w:jc w:val="left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2">
            <w:pPr>
              <w:keepNext w:val="1"/>
              <w:keepLines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80" w:line="360" w:lineRule="auto"/>
              <w:jc w:val="left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3">
            <w:pPr>
              <w:keepNext w:val="1"/>
              <w:keepLines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80" w:line="360" w:lineRule="auto"/>
              <w:jc w:val="left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4">
            <w:pPr>
              <w:keepNext w:val="1"/>
              <w:keepLines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80" w:line="360" w:lineRule="auto"/>
              <w:jc w:val="left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5">
            <w:pPr>
              <w:keepNext w:val="1"/>
              <w:keepLines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80" w:line="360" w:lineRule="auto"/>
              <w:jc w:val="left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6">
            <w:pPr>
              <w:keepNext w:val="1"/>
              <w:keepLines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80" w:line="360" w:lineRule="auto"/>
              <w:jc w:val="left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7">
            <w:pPr>
              <w:keepNext w:val="1"/>
              <w:keepLines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80" w:line="360" w:lineRule="auto"/>
              <w:jc w:val="left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8">
            <w:pPr>
              <w:keepNext w:val="1"/>
              <w:keepLines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80" w:line="360" w:lineRule="auto"/>
              <w:jc w:val="left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9">
            <w:pPr>
              <w:keepNext w:val="1"/>
              <w:keepLines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80" w:line="360" w:lineRule="auto"/>
              <w:jc w:val="left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9A">
            <w:pPr>
              <w:keepNext w:val="1"/>
              <w:keepLines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80" w:line="360" w:lineRule="auto"/>
              <w:jc w:val="left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7</w:t>
            </w:r>
          </w:p>
        </w:tc>
        <w:tc>
          <w:tcPr/>
          <w:p w:rsidR="00000000" w:rsidDel="00000000" w:rsidP="00000000" w:rsidRDefault="00000000" w:rsidRPr="00000000" w14:paraId="0000009B">
            <w:pPr>
              <w:keepNext w:val="1"/>
              <w:keepLines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80" w:line="360" w:lineRule="auto"/>
              <w:jc w:val="left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C">
            <w:pPr>
              <w:jc w:val="left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D">
            <w:pPr>
              <w:keepNext w:val="1"/>
              <w:keepLines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80" w:line="360" w:lineRule="auto"/>
              <w:jc w:val="left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E">
            <w:pPr>
              <w:keepNext w:val="1"/>
              <w:keepLines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80" w:line="360" w:lineRule="auto"/>
              <w:jc w:val="left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F">
            <w:pPr>
              <w:keepNext w:val="1"/>
              <w:keepLines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80" w:line="360" w:lineRule="auto"/>
              <w:jc w:val="left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0">
            <w:pPr>
              <w:keepNext w:val="1"/>
              <w:keepLines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80" w:line="360" w:lineRule="auto"/>
              <w:jc w:val="left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1">
            <w:pPr>
              <w:keepNext w:val="1"/>
              <w:keepLines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80" w:line="360" w:lineRule="auto"/>
              <w:jc w:val="left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2">
            <w:pPr>
              <w:keepNext w:val="1"/>
              <w:keepLines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80" w:line="360" w:lineRule="auto"/>
              <w:jc w:val="left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3">
            <w:pPr>
              <w:keepNext w:val="1"/>
              <w:keepLines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80" w:line="360" w:lineRule="auto"/>
              <w:jc w:val="left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4">
            <w:pPr>
              <w:keepNext w:val="1"/>
              <w:keepLines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80" w:line="360" w:lineRule="auto"/>
              <w:jc w:val="left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5">
            <w:pPr>
              <w:keepNext w:val="1"/>
              <w:keepLines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80" w:line="360" w:lineRule="auto"/>
              <w:jc w:val="left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6">
            <w:pPr>
              <w:keepNext w:val="1"/>
              <w:keepLines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80" w:line="360" w:lineRule="auto"/>
              <w:jc w:val="left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A7">
            <w:pPr>
              <w:keepNext w:val="1"/>
              <w:keepLines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80" w:line="360" w:lineRule="auto"/>
              <w:jc w:val="left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8</w:t>
            </w:r>
          </w:p>
        </w:tc>
        <w:tc>
          <w:tcPr/>
          <w:p w:rsidR="00000000" w:rsidDel="00000000" w:rsidP="00000000" w:rsidRDefault="00000000" w:rsidRPr="00000000" w14:paraId="000000A8">
            <w:pPr>
              <w:keepNext w:val="1"/>
              <w:keepLines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80" w:line="360" w:lineRule="auto"/>
              <w:jc w:val="left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9">
            <w:pPr>
              <w:jc w:val="left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A">
            <w:pPr>
              <w:keepNext w:val="1"/>
              <w:keepLines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80" w:line="360" w:lineRule="auto"/>
              <w:jc w:val="left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B">
            <w:pPr>
              <w:keepNext w:val="1"/>
              <w:keepLines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80" w:line="360" w:lineRule="auto"/>
              <w:jc w:val="left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C">
            <w:pPr>
              <w:keepNext w:val="1"/>
              <w:keepLines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80" w:line="360" w:lineRule="auto"/>
              <w:jc w:val="left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D">
            <w:pPr>
              <w:keepNext w:val="1"/>
              <w:keepLines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80" w:line="360" w:lineRule="auto"/>
              <w:jc w:val="left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E">
            <w:pPr>
              <w:keepNext w:val="1"/>
              <w:keepLines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80" w:line="360" w:lineRule="auto"/>
              <w:jc w:val="left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F">
            <w:pPr>
              <w:keepNext w:val="1"/>
              <w:keepLines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80" w:line="360" w:lineRule="auto"/>
              <w:jc w:val="left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0">
            <w:pPr>
              <w:keepNext w:val="1"/>
              <w:keepLines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80" w:line="360" w:lineRule="auto"/>
              <w:jc w:val="left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1">
            <w:pPr>
              <w:keepNext w:val="1"/>
              <w:keepLines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80" w:line="360" w:lineRule="auto"/>
              <w:jc w:val="left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2">
            <w:pPr>
              <w:keepNext w:val="1"/>
              <w:keepLines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80" w:line="360" w:lineRule="auto"/>
              <w:jc w:val="left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3">
            <w:pPr>
              <w:keepNext w:val="1"/>
              <w:keepLines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80" w:line="360" w:lineRule="auto"/>
              <w:jc w:val="left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B4">
            <w:pPr>
              <w:keepNext w:val="1"/>
              <w:keepLines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80" w:line="360" w:lineRule="auto"/>
              <w:jc w:val="left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9</w:t>
            </w:r>
          </w:p>
        </w:tc>
        <w:tc>
          <w:tcPr/>
          <w:p w:rsidR="00000000" w:rsidDel="00000000" w:rsidP="00000000" w:rsidRDefault="00000000" w:rsidRPr="00000000" w14:paraId="000000B5">
            <w:pPr>
              <w:keepNext w:val="1"/>
              <w:keepLines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80" w:line="360" w:lineRule="auto"/>
              <w:jc w:val="left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6">
            <w:pPr>
              <w:keepNext w:val="1"/>
              <w:keepLines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80" w:line="360" w:lineRule="auto"/>
              <w:jc w:val="left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7">
            <w:pPr>
              <w:keepNext w:val="1"/>
              <w:keepLines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80" w:line="360" w:lineRule="auto"/>
              <w:jc w:val="left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8">
            <w:pPr>
              <w:keepNext w:val="1"/>
              <w:keepLines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80" w:line="360" w:lineRule="auto"/>
              <w:jc w:val="left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9">
            <w:pPr>
              <w:keepNext w:val="1"/>
              <w:keepLines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80" w:line="360" w:lineRule="auto"/>
              <w:jc w:val="left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A">
            <w:pPr>
              <w:keepNext w:val="1"/>
              <w:keepLines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80" w:line="360" w:lineRule="auto"/>
              <w:jc w:val="left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B">
            <w:pPr>
              <w:keepNext w:val="1"/>
              <w:keepLines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80" w:line="360" w:lineRule="auto"/>
              <w:jc w:val="left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C">
            <w:pPr>
              <w:keepNext w:val="1"/>
              <w:keepLines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80" w:line="360" w:lineRule="auto"/>
              <w:jc w:val="left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D">
            <w:pPr>
              <w:keepNext w:val="1"/>
              <w:keepLines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80" w:line="360" w:lineRule="auto"/>
              <w:jc w:val="left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E">
            <w:pPr>
              <w:keepNext w:val="1"/>
              <w:keepLines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80" w:line="360" w:lineRule="auto"/>
              <w:jc w:val="left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F">
            <w:pPr>
              <w:keepNext w:val="1"/>
              <w:keepLines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80" w:line="360" w:lineRule="auto"/>
              <w:jc w:val="left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C0">
            <w:pPr>
              <w:keepNext w:val="1"/>
              <w:keepLines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80" w:line="360" w:lineRule="auto"/>
              <w:jc w:val="left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10</w:t>
            </w:r>
          </w:p>
        </w:tc>
        <w:tc>
          <w:tcPr/>
          <w:p w:rsidR="00000000" w:rsidDel="00000000" w:rsidP="00000000" w:rsidRDefault="00000000" w:rsidRPr="00000000" w14:paraId="000000C1">
            <w:pPr>
              <w:keepNext w:val="1"/>
              <w:keepLines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80" w:line="360" w:lineRule="auto"/>
              <w:jc w:val="left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2">
            <w:pPr>
              <w:keepNext w:val="1"/>
              <w:keepLines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80" w:line="360" w:lineRule="auto"/>
              <w:jc w:val="left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3">
            <w:pPr>
              <w:keepNext w:val="1"/>
              <w:keepLines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80" w:line="360" w:lineRule="auto"/>
              <w:jc w:val="left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4">
            <w:pPr>
              <w:keepNext w:val="1"/>
              <w:keepLines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80" w:line="360" w:lineRule="auto"/>
              <w:jc w:val="left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5">
            <w:pPr>
              <w:keepNext w:val="1"/>
              <w:keepLines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80" w:line="360" w:lineRule="auto"/>
              <w:jc w:val="left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6">
            <w:pPr>
              <w:keepNext w:val="1"/>
              <w:keepLines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80" w:line="360" w:lineRule="auto"/>
              <w:jc w:val="left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7">
            <w:pPr>
              <w:keepNext w:val="1"/>
              <w:keepLines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80" w:line="360" w:lineRule="auto"/>
              <w:jc w:val="left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8">
            <w:pPr>
              <w:keepNext w:val="1"/>
              <w:keepLines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80" w:line="360" w:lineRule="auto"/>
              <w:jc w:val="left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9">
            <w:pPr>
              <w:keepNext w:val="1"/>
              <w:keepLines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80" w:line="360" w:lineRule="auto"/>
              <w:jc w:val="left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A">
            <w:pPr>
              <w:keepNext w:val="1"/>
              <w:keepLines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80" w:line="360" w:lineRule="auto"/>
              <w:jc w:val="left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B">
            <w:pPr>
              <w:keepNext w:val="1"/>
              <w:keepLines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80" w:line="360" w:lineRule="auto"/>
              <w:jc w:val="left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CC">
            <w:pPr>
              <w:keepNext w:val="1"/>
              <w:keepLines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80" w:line="360" w:lineRule="auto"/>
              <w:jc w:val="left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11</w:t>
            </w:r>
          </w:p>
        </w:tc>
        <w:tc>
          <w:tcPr/>
          <w:p w:rsidR="00000000" w:rsidDel="00000000" w:rsidP="00000000" w:rsidRDefault="00000000" w:rsidRPr="00000000" w14:paraId="000000CD">
            <w:pPr>
              <w:keepNext w:val="1"/>
              <w:keepLines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80" w:line="360" w:lineRule="auto"/>
              <w:jc w:val="left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E">
            <w:pPr>
              <w:jc w:val="left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F">
            <w:pPr>
              <w:keepNext w:val="1"/>
              <w:keepLines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80" w:line="360" w:lineRule="auto"/>
              <w:jc w:val="left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0">
            <w:pPr>
              <w:keepNext w:val="1"/>
              <w:keepLines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80" w:line="360" w:lineRule="auto"/>
              <w:jc w:val="left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1">
            <w:pPr>
              <w:keepNext w:val="1"/>
              <w:keepLines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80" w:line="360" w:lineRule="auto"/>
              <w:jc w:val="left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2">
            <w:pPr>
              <w:keepNext w:val="1"/>
              <w:keepLines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80" w:line="360" w:lineRule="auto"/>
              <w:jc w:val="left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3">
            <w:pPr>
              <w:keepNext w:val="1"/>
              <w:keepLines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80" w:line="360" w:lineRule="auto"/>
              <w:jc w:val="left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4">
            <w:pPr>
              <w:keepNext w:val="1"/>
              <w:keepLines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80" w:line="360" w:lineRule="auto"/>
              <w:jc w:val="left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5">
            <w:pPr>
              <w:keepNext w:val="1"/>
              <w:keepLines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80" w:line="360" w:lineRule="auto"/>
              <w:jc w:val="left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6">
            <w:pPr>
              <w:keepNext w:val="1"/>
              <w:keepLines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80" w:line="360" w:lineRule="auto"/>
              <w:jc w:val="left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7">
            <w:pPr>
              <w:keepNext w:val="1"/>
              <w:keepLines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80" w:line="360" w:lineRule="auto"/>
              <w:jc w:val="left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8">
            <w:pPr>
              <w:keepNext w:val="1"/>
              <w:keepLines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80" w:line="360" w:lineRule="auto"/>
              <w:jc w:val="left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D9">
            <w:pPr>
              <w:keepNext w:val="1"/>
              <w:keepLines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80" w:line="360" w:lineRule="auto"/>
              <w:jc w:val="left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12</w:t>
            </w:r>
          </w:p>
        </w:tc>
        <w:tc>
          <w:tcPr/>
          <w:p w:rsidR="00000000" w:rsidDel="00000000" w:rsidP="00000000" w:rsidRDefault="00000000" w:rsidRPr="00000000" w14:paraId="000000DA">
            <w:pPr>
              <w:keepNext w:val="1"/>
              <w:keepLines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80" w:line="360" w:lineRule="auto"/>
              <w:jc w:val="left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B">
            <w:pPr>
              <w:jc w:val="left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C">
            <w:pPr>
              <w:keepNext w:val="1"/>
              <w:keepLines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80" w:line="360" w:lineRule="auto"/>
              <w:jc w:val="left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D">
            <w:pPr>
              <w:keepNext w:val="1"/>
              <w:keepLines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80" w:line="360" w:lineRule="auto"/>
              <w:jc w:val="left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E">
            <w:pPr>
              <w:keepNext w:val="1"/>
              <w:keepLines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80" w:line="360" w:lineRule="auto"/>
              <w:jc w:val="left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F">
            <w:pPr>
              <w:keepNext w:val="1"/>
              <w:keepLines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80" w:line="360" w:lineRule="auto"/>
              <w:jc w:val="left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0">
            <w:pPr>
              <w:keepNext w:val="1"/>
              <w:keepLines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80" w:line="360" w:lineRule="auto"/>
              <w:jc w:val="left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1">
            <w:pPr>
              <w:keepNext w:val="1"/>
              <w:keepLines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80" w:line="360" w:lineRule="auto"/>
              <w:jc w:val="left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2">
            <w:pPr>
              <w:keepNext w:val="1"/>
              <w:keepLines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80" w:line="360" w:lineRule="auto"/>
              <w:jc w:val="left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3">
            <w:pPr>
              <w:keepNext w:val="1"/>
              <w:keepLines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80" w:line="360" w:lineRule="auto"/>
              <w:jc w:val="left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4">
            <w:pPr>
              <w:keepNext w:val="1"/>
              <w:keepLines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80" w:line="360" w:lineRule="auto"/>
              <w:jc w:val="left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5">
            <w:pPr>
              <w:keepNext w:val="1"/>
              <w:keepLines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80" w:line="360" w:lineRule="auto"/>
              <w:jc w:val="left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E6">
            <w:pPr>
              <w:keepNext w:val="1"/>
              <w:keepLines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80" w:line="360" w:lineRule="auto"/>
              <w:jc w:val="left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13</w:t>
            </w:r>
          </w:p>
        </w:tc>
        <w:tc>
          <w:tcPr/>
          <w:p w:rsidR="00000000" w:rsidDel="00000000" w:rsidP="00000000" w:rsidRDefault="00000000" w:rsidRPr="00000000" w14:paraId="000000E7">
            <w:pPr>
              <w:keepNext w:val="1"/>
              <w:keepLines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80" w:line="360" w:lineRule="auto"/>
              <w:jc w:val="left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8">
            <w:pPr>
              <w:jc w:val="left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9">
            <w:pPr>
              <w:keepNext w:val="1"/>
              <w:keepLines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80" w:line="360" w:lineRule="auto"/>
              <w:jc w:val="left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A">
            <w:pPr>
              <w:keepNext w:val="1"/>
              <w:keepLines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80" w:line="360" w:lineRule="auto"/>
              <w:jc w:val="left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B">
            <w:pPr>
              <w:keepNext w:val="1"/>
              <w:keepLines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80" w:line="360" w:lineRule="auto"/>
              <w:jc w:val="left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C">
            <w:pPr>
              <w:keepNext w:val="1"/>
              <w:keepLines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80" w:line="360" w:lineRule="auto"/>
              <w:jc w:val="left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D">
            <w:pPr>
              <w:keepNext w:val="1"/>
              <w:keepLines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80" w:line="360" w:lineRule="auto"/>
              <w:jc w:val="left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E">
            <w:pPr>
              <w:keepNext w:val="1"/>
              <w:keepLines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80" w:line="360" w:lineRule="auto"/>
              <w:jc w:val="left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F">
            <w:pPr>
              <w:keepNext w:val="1"/>
              <w:keepLines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80" w:line="360" w:lineRule="auto"/>
              <w:jc w:val="left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F0">
            <w:pPr>
              <w:keepNext w:val="1"/>
              <w:keepLines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80" w:line="360" w:lineRule="auto"/>
              <w:jc w:val="left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F1">
            <w:pPr>
              <w:keepNext w:val="1"/>
              <w:keepLines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80" w:line="360" w:lineRule="auto"/>
              <w:jc w:val="left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F2">
            <w:pPr>
              <w:keepNext w:val="1"/>
              <w:keepLines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80" w:line="360" w:lineRule="auto"/>
              <w:jc w:val="left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F3">
            <w:pPr>
              <w:keepNext w:val="1"/>
              <w:keepLines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80" w:line="360" w:lineRule="auto"/>
              <w:jc w:val="left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14</w:t>
            </w:r>
          </w:p>
        </w:tc>
        <w:tc>
          <w:tcPr/>
          <w:p w:rsidR="00000000" w:rsidDel="00000000" w:rsidP="00000000" w:rsidRDefault="00000000" w:rsidRPr="00000000" w14:paraId="000000F4">
            <w:pPr>
              <w:keepNext w:val="1"/>
              <w:keepLines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80" w:line="360" w:lineRule="auto"/>
              <w:jc w:val="left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5">
            <w:pPr>
              <w:jc w:val="left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F6">
            <w:pPr>
              <w:keepNext w:val="1"/>
              <w:keepLines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80" w:line="360" w:lineRule="auto"/>
              <w:jc w:val="left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F7">
            <w:pPr>
              <w:keepNext w:val="1"/>
              <w:keepLines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80" w:line="360" w:lineRule="auto"/>
              <w:jc w:val="left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F8">
            <w:pPr>
              <w:keepNext w:val="1"/>
              <w:keepLines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80" w:line="360" w:lineRule="auto"/>
              <w:jc w:val="left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F9">
            <w:pPr>
              <w:keepNext w:val="1"/>
              <w:keepLines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80" w:line="360" w:lineRule="auto"/>
              <w:jc w:val="left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FA">
            <w:pPr>
              <w:keepNext w:val="1"/>
              <w:keepLines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80" w:line="360" w:lineRule="auto"/>
              <w:jc w:val="left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FB">
            <w:pPr>
              <w:keepNext w:val="1"/>
              <w:keepLines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80" w:line="360" w:lineRule="auto"/>
              <w:jc w:val="left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FC">
            <w:pPr>
              <w:keepNext w:val="1"/>
              <w:keepLines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80" w:line="360" w:lineRule="auto"/>
              <w:jc w:val="left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FD">
            <w:pPr>
              <w:keepNext w:val="1"/>
              <w:keepLines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80" w:line="360" w:lineRule="auto"/>
              <w:jc w:val="left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FE">
            <w:pPr>
              <w:keepNext w:val="1"/>
              <w:keepLines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80" w:line="360" w:lineRule="auto"/>
              <w:jc w:val="left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FF">
            <w:pPr>
              <w:keepNext w:val="1"/>
              <w:keepLines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80" w:line="360" w:lineRule="auto"/>
              <w:jc w:val="left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00">
            <w:pPr>
              <w:keepNext w:val="1"/>
              <w:keepLines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80" w:line="360" w:lineRule="auto"/>
              <w:jc w:val="left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15</w:t>
            </w:r>
          </w:p>
        </w:tc>
        <w:tc>
          <w:tcPr/>
          <w:p w:rsidR="00000000" w:rsidDel="00000000" w:rsidP="00000000" w:rsidRDefault="00000000" w:rsidRPr="00000000" w14:paraId="00000101">
            <w:pPr>
              <w:keepNext w:val="1"/>
              <w:keepLines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80" w:line="360" w:lineRule="auto"/>
              <w:jc w:val="left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2">
            <w:pPr>
              <w:jc w:val="left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03">
            <w:pPr>
              <w:keepNext w:val="1"/>
              <w:keepLines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80" w:line="360" w:lineRule="auto"/>
              <w:jc w:val="left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04">
            <w:pPr>
              <w:keepNext w:val="1"/>
              <w:keepLines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80" w:line="360" w:lineRule="auto"/>
              <w:jc w:val="left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05">
            <w:pPr>
              <w:keepNext w:val="1"/>
              <w:keepLines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80" w:line="360" w:lineRule="auto"/>
              <w:jc w:val="left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06">
            <w:pPr>
              <w:keepNext w:val="1"/>
              <w:keepLines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80" w:line="360" w:lineRule="auto"/>
              <w:jc w:val="left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07">
            <w:pPr>
              <w:keepNext w:val="1"/>
              <w:keepLines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80" w:line="360" w:lineRule="auto"/>
              <w:jc w:val="left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08">
            <w:pPr>
              <w:keepNext w:val="1"/>
              <w:keepLines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80" w:line="360" w:lineRule="auto"/>
              <w:jc w:val="left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09">
            <w:pPr>
              <w:keepNext w:val="1"/>
              <w:keepLines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80" w:line="360" w:lineRule="auto"/>
              <w:jc w:val="left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0A">
            <w:pPr>
              <w:keepNext w:val="1"/>
              <w:keepLines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80" w:line="360" w:lineRule="auto"/>
              <w:jc w:val="left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0B">
            <w:pPr>
              <w:keepNext w:val="1"/>
              <w:keepLines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80" w:line="360" w:lineRule="auto"/>
              <w:jc w:val="left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0C">
            <w:pPr>
              <w:keepNext w:val="1"/>
              <w:keepLines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80" w:line="360" w:lineRule="auto"/>
              <w:jc w:val="left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0D">
            <w:pPr>
              <w:keepNext w:val="1"/>
              <w:keepLines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80" w:line="360" w:lineRule="auto"/>
              <w:jc w:val="left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16</w:t>
            </w:r>
          </w:p>
        </w:tc>
        <w:tc>
          <w:tcPr/>
          <w:p w:rsidR="00000000" w:rsidDel="00000000" w:rsidP="00000000" w:rsidRDefault="00000000" w:rsidRPr="00000000" w14:paraId="0000010E">
            <w:pPr>
              <w:keepNext w:val="1"/>
              <w:keepLines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80" w:line="360" w:lineRule="auto"/>
              <w:jc w:val="left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F">
            <w:pPr>
              <w:jc w:val="left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10">
            <w:pPr>
              <w:keepNext w:val="1"/>
              <w:keepLines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80" w:line="360" w:lineRule="auto"/>
              <w:jc w:val="left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11">
            <w:pPr>
              <w:keepNext w:val="1"/>
              <w:keepLines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80" w:line="360" w:lineRule="auto"/>
              <w:jc w:val="left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12">
            <w:pPr>
              <w:keepNext w:val="1"/>
              <w:keepLines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80" w:line="360" w:lineRule="auto"/>
              <w:jc w:val="left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13">
            <w:pPr>
              <w:keepNext w:val="1"/>
              <w:keepLines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80" w:line="360" w:lineRule="auto"/>
              <w:jc w:val="left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14">
            <w:pPr>
              <w:keepNext w:val="1"/>
              <w:keepLines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80" w:line="360" w:lineRule="auto"/>
              <w:jc w:val="left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15">
            <w:pPr>
              <w:keepNext w:val="1"/>
              <w:keepLines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80" w:line="360" w:lineRule="auto"/>
              <w:jc w:val="left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16">
            <w:pPr>
              <w:keepNext w:val="1"/>
              <w:keepLines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80" w:line="360" w:lineRule="auto"/>
              <w:jc w:val="left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17">
            <w:pPr>
              <w:keepNext w:val="1"/>
              <w:keepLines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80" w:line="360" w:lineRule="auto"/>
              <w:jc w:val="left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18">
            <w:pPr>
              <w:keepNext w:val="1"/>
              <w:keepLines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80" w:line="360" w:lineRule="auto"/>
              <w:jc w:val="left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19">
            <w:pPr>
              <w:keepNext w:val="1"/>
              <w:keepLines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80" w:line="360" w:lineRule="auto"/>
              <w:jc w:val="left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1A">
      <w:pPr>
        <w:rPr>
          <w:rFonts w:ascii="Arial" w:cs="Arial" w:eastAsia="Arial" w:hAnsi="Arial"/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B">
      <w:pPr>
        <w:rPr>
          <w:rFonts w:ascii="Arial" w:cs="Arial" w:eastAsia="Arial" w:hAnsi="Arial"/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C">
      <w:pPr>
        <w:rPr>
          <w:rFonts w:ascii="Arial" w:cs="Arial" w:eastAsia="Arial" w:hAnsi="Arial"/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D">
      <w:pPr>
        <w:rPr>
          <w:rFonts w:ascii="Arial" w:cs="Arial" w:eastAsia="Arial" w:hAnsi="Arial"/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E">
      <w:pPr>
        <w:rPr>
          <w:rFonts w:ascii="Arial" w:cs="Arial" w:eastAsia="Arial" w:hAnsi="Arial"/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F">
      <w:pPr>
        <w:rPr>
          <w:rFonts w:ascii="Arial" w:cs="Arial" w:eastAsia="Arial" w:hAnsi="Arial"/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0">
      <w:pPr>
        <w:rPr>
          <w:rFonts w:ascii="Arial" w:cs="Arial" w:eastAsia="Arial" w:hAnsi="Arial"/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1">
      <w:pPr>
        <w:rPr>
          <w:rFonts w:ascii="Arial" w:cs="Arial" w:eastAsia="Arial" w:hAnsi="Arial"/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2">
      <w:pPr>
        <w:rPr>
          <w:rFonts w:ascii="Arial" w:cs="Arial" w:eastAsia="Arial" w:hAnsi="Arial"/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3">
      <w:pPr>
        <w:rPr>
          <w:rFonts w:ascii="Arial" w:cs="Arial" w:eastAsia="Arial" w:hAnsi="Arial"/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4">
      <w:pPr>
        <w:rPr>
          <w:rFonts w:ascii="Arial" w:cs="Arial" w:eastAsia="Arial" w:hAnsi="Arial"/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5">
      <w:pPr>
        <w:rPr>
          <w:rFonts w:ascii="Arial" w:cs="Arial" w:eastAsia="Arial" w:hAnsi="Arial"/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6">
      <w:pPr>
        <w:rPr>
          <w:rFonts w:ascii="Arial" w:cs="Arial" w:eastAsia="Arial" w:hAnsi="Arial"/>
          <w:b w:val="1"/>
          <w:i w:val="1"/>
        </w:rPr>
      </w:pPr>
      <w:r w:rsidDel="00000000" w:rsidR="00000000" w:rsidRPr="00000000">
        <w:rPr>
          <w:rFonts w:ascii="Arial" w:cs="Arial" w:eastAsia="Arial" w:hAnsi="Arial"/>
          <w:b w:val="1"/>
          <w:i w:val="1"/>
          <w:rtl w:val="0"/>
        </w:rPr>
        <w:t xml:space="preserve">NOTE PER LO STUDENTE / STUDENT NOTES:</w:t>
      </w:r>
    </w:p>
    <w:p w:rsidR="00000000" w:rsidDel="00000000" w:rsidP="00000000" w:rsidRDefault="00000000" w:rsidRPr="00000000" w14:paraId="00000127">
      <w:pPr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* Puoi trovare l’indicazione del “codice dell’attività” e del “Settore Scientifico Disciplinare (SSD)” sul </w:t>
      </w:r>
      <w:hyperlink r:id="rId7">
        <w:r w:rsidDel="00000000" w:rsidR="00000000" w:rsidRPr="00000000">
          <w:rPr>
            <w:rFonts w:ascii="Arial" w:cs="Arial" w:eastAsia="Arial" w:hAnsi="Arial"/>
            <w:color w:val="0000ff"/>
            <w:sz w:val="20"/>
            <w:szCs w:val="20"/>
            <w:u w:val="single"/>
            <w:rtl w:val="0"/>
          </w:rPr>
          <w:t xml:space="preserve">portale di Ateneo</w:t>
        </w:r>
      </w:hyperlink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al percorso Didattica </w:t>
      </w:r>
      <w:r w:rsidDel="00000000" w:rsidR="00000000" w:rsidRPr="00000000">
        <w:rPr>
          <w:rFonts w:ascii="Noto Sans Symbols" w:cs="Noto Sans Symbols" w:eastAsia="Noto Sans Symbols" w:hAnsi="Noto Sans Symbols"/>
          <w:sz w:val="20"/>
          <w:szCs w:val="20"/>
          <w:rtl w:val="0"/>
        </w:rPr>
        <w:t xml:space="preserve">🡪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Offerta formativa </w:t>
      </w:r>
      <w:r w:rsidDel="00000000" w:rsidR="00000000" w:rsidRPr="00000000">
        <w:rPr>
          <w:rFonts w:ascii="Noto Sans Symbols" w:cs="Noto Sans Symbols" w:eastAsia="Noto Sans Symbols" w:hAnsi="Noto Sans Symbols"/>
          <w:sz w:val="20"/>
          <w:szCs w:val="20"/>
          <w:rtl w:val="0"/>
        </w:rPr>
        <w:t xml:space="preserve">🡪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Insegnamenti </w:t>
      </w:r>
      <w:r w:rsidDel="00000000" w:rsidR="00000000" w:rsidRPr="00000000">
        <w:rPr>
          <w:rFonts w:ascii="Noto Sans Symbols" w:cs="Noto Sans Symbols" w:eastAsia="Noto Sans Symbols" w:hAnsi="Noto Sans Symbols"/>
          <w:sz w:val="20"/>
          <w:szCs w:val="20"/>
          <w:rtl w:val="0"/>
        </w:rPr>
        <w:t xml:space="preserve">🡪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Ricerca insegnamenti: </w:t>
      </w:r>
      <w:hyperlink r:id="rId8">
        <w:r w:rsidDel="00000000" w:rsidR="00000000" w:rsidRPr="00000000">
          <w:rPr>
            <w:rFonts w:ascii="Arial" w:cs="Arial" w:eastAsia="Arial" w:hAnsi="Arial"/>
            <w:color w:val="0000ff"/>
            <w:sz w:val="20"/>
            <w:szCs w:val="20"/>
            <w:u w:val="single"/>
            <w:rtl w:val="0"/>
          </w:rPr>
          <w:t xml:space="preserve">https://www.unito.it/ricerca-insegnamenti /</w:t>
        </w:r>
      </w:hyperlink>
      <w:r w:rsidDel="00000000" w:rsidR="00000000" w:rsidRPr="00000000">
        <w:rPr>
          <w:rFonts w:ascii="Arial" w:cs="Arial" w:eastAsia="Arial" w:hAnsi="Arial"/>
          <w:color w:val="0000ff"/>
          <w:sz w:val="20"/>
          <w:szCs w:val="20"/>
          <w:u w:val="singl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Here you can find the “Exam code” and the “</w:t>
      </w: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 xml:space="preserve">Disciplinary and Scientific Sector</w:t>
      </w: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”: </w:t>
      </w:r>
      <w:hyperlink r:id="rId9">
        <w:r w:rsidDel="00000000" w:rsidR="00000000" w:rsidRPr="00000000">
          <w:rPr>
            <w:color w:val="0000ff"/>
            <w:u w:val="single"/>
            <w:rtl w:val="0"/>
          </w:rPr>
          <w:t xml:space="preserve">Course search | University of Turin (unito.it)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8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a</w:t>
      </w: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llega un secondo modulo nel caso siano necessarie più righe per la compilazione dell’elenco degli esami / you can attach a second form if you need more rows</w:t>
      </w:r>
    </w:p>
    <w:p w:rsidR="00000000" w:rsidDel="00000000" w:rsidP="00000000" w:rsidRDefault="00000000" w:rsidRPr="00000000" w14:paraId="00000129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la riga numero zero evidenziata in GRIGIO nella tabella contiene un esempio di compilazione / GREY row contains a compilation example</w:t>
      </w:r>
    </w:p>
    <w:p w:rsidR="00000000" w:rsidDel="00000000" w:rsidP="00000000" w:rsidRDefault="00000000" w:rsidRPr="00000000" w14:paraId="0000012A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rPr>
          <w:rFonts w:ascii="Arial" w:cs="Arial" w:eastAsia="Arial" w:hAnsi="Arial"/>
          <w:color w:val="000000"/>
          <w:sz w:val="20"/>
          <w:szCs w:val="20"/>
        </w:rPr>
      </w:pPr>
      <w:bookmarkStart w:colFirst="0" w:colLast="0" w:name="_heading=h.3znysh7" w:id="0"/>
      <w:bookmarkEnd w:id="0"/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non devi compilare le colonne evidenziate in BLU nella tabella, che sono riservate alla Commissione valutatrice / Blu columns are reserved to the Board of Professors</w:t>
      </w:r>
    </w:p>
    <w:p w:rsidR="00000000" w:rsidDel="00000000" w:rsidP="00000000" w:rsidRDefault="00000000" w:rsidRPr="00000000" w14:paraId="0000012B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UniTo si riserva la facoltà di chiedere ulteriore documentazione qualora necessaria per la valutazione / UniTo reserves the right to request further documents if necessary</w:t>
      </w:r>
    </w:p>
    <w:p w:rsidR="00000000" w:rsidDel="00000000" w:rsidP="00000000" w:rsidRDefault="00000000" w:rsidRPr="00000000" w14:paraId="0000012C">
      <w:pPr>
        <w:keepNext w:val="1"/>
        <w:keepLines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20" w:before="80" w:line="360" w:lineRule="auto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D">
      <w:pPr>
        <w:keepNext w:val="1"/>
        <w:keepLines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20" w:before="80" w:line="360" w:lineRule="auto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Data / Date:  __________________________                                                                                                               Firma / Signature: __________________________</w:t>
      </w:r>
    </w:p>
    <w:p w:rsidR="00000000" w:rsidDel="00000000" w:rsidP="00000000" w:rsidRDefault="00000000" w:rsidRPr="00000000" w14:paraId="0000012E">
      <w:pPr>
        <w:keepNext w:val="1"/>
        <w:keepLines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20" w:before="80" w:line="360" w:lineRule="auto"/>
        <w:jc w:val="center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F">
      <w:pPr>
        <w:rPr>
          <w:rFonts w:ascii="Arial" w:cs="Arial" w:eastAsia="Arial" w:hAnsi="Arial"/>
          <w:b w:val="1"/>
          <w:i w:val="1"/>
          <w:sz w:val="20"/>
          <w:szCs w:val="20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0">
      <w:pPr>
        <w:rPr>
          <w:rFonts w:ascii="Arial" w:cs="Arial" w:eastAsia="Arial" w:hAnsi="Arial"/>
          <w:b w:val="1"/>
          <w:i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1">
      <w:pPr>
        <w:rPr>
          <w:rFonts w:ascii="Arial" w:cs="Arial" w:eastAsia="Arial" w:hAnsi="Arial"/>
          <w:b w:val="1"/>
          <w:i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i w:val="1"/>
          <w:sz w:val="20"/>
          <w:szCs w:val="20"/>
          <w:rtl w:val="0"/>
        </w:rPr>
        <w:t xml:space="preserve">SEZIONE A CURA DELLA COMMISSIONE VALUTATRICE:</w:t>
      </w:r>
    </w:p>
    <w:p w:rsidR="00000000" w:rsidDel="00000000" w:rsidP="00000000" w:rsidRDefault="00000000" w:rsidRPr="00000000" w14:paraId="00000132">
      <w:pPr>
        <w:spacing w:before="240" w:lineRule="auto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Esito della valutazione (riconoscimento totale, riconoscimento parziale, diniego):</w:t>
      </w:r>
    </w:p>
    <w:p w:rsidR="00000000" w:rsidDel="00000000" w:rsidP="00000000" w:rsidRDefault="00000000" w:rsidRPr="00000000" w14:paraId="00000133">
      <w:pPr>
        <w:spacing w:before="240" w:lineRule="auto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In caso di riconoscimento totale:</w:t>
      </w:r>
    </w:p>
    <w:p w:rsidR="00000000" w:rsidDel="00000000" w:rsidP="00000000" w:rsidRDefault="00000000" w:rsidRPr="00000000" w14:paraId="00000134">
      <w:pPr>
        <w:spacing w:before="240" w:lineRule="auto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Voto di laurea: </w:t>
      </w:r>
    </w:p>
    <w:p w:rsidR="00000000" w:rsidDel="00000000" w:rsidP="00000000" w:rsidRDefault="00000000" w:rsidRPr="00000000" w14:paraId="00000135">
      <w:pPr>
        <w:spacing w:before="240" w:lineRule="auto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In caso di riconoscimento parziale:</w:t>
      </w:r>
    </w:p>
    <w:p w:rsidR="00000000" w:rsidDel="00000000" w:rsidP="00000000" w:rsidRDefault="00000000" w:rsidRPr="00000000" w14:paraId="00000136">
      <w:pPr>
        <w:spacing w:before="240" w:lineRule="auto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Numero totale CFU riconosciuti:</w:t>
      </w:r>
    </w:p>
    <w:p w:rsidR="00000000" w:rsidDel="00000000" w:rsidP="00000000" w:rsidRDefault="00000000" w:rsidRPr="00000000" w14:paraId="00000137">
      <w:pPr>
        <w:spacing w:before="240" w:lineRule="auto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Anno di corso a cui lo studente può iscriversi (I, II, III):</w:t>
        <w:tab/>
        <w:tab/>
        <w:tab/>
        <w:tab/>
        <w:tab/>
        <w:t xml:space="preserve">Coorte di riferimento:</w:t>
      </w:r>
    </w:p>
    <w:p w:rsidR="00000000" w:rsidDel="00000000" w:rsidP="00000000" w:rsidRDefault="00000000" w:rsidRPr="00000000" w14:paraId="00000138">
      <w:pPr>
        <w:spacing w:before="240" w:lineRule="auto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Esonero dal test/colloquio di ammissione (sì/no): </w:t>
      </w:r>
    </w:p>
    <w:p w:rsidR="00000000" w:rsidDel="00000000" w:rsidP="00000000" w:rsidRDefault="00000000" w:rsidRPr="00000000" w14:paraId="00000139">
      <w:pPr>
        <w:spacing w:before="240" w:lineRule="auto"/>
        <w:rPr>
          <w:rFonts w:ascii="Arial" w:cs="Arial" w:eastAsia="Arial" w:hAnsi="Arial"/>
          <w:sz w:val="20"/>
          <w:szCs w:val="20"/>
        </w:rPr>
      </w:pPr>
      <w:bookmarkStart w:colFirst="0" w:colLast="0" w:name="_heading=h.gjdgxs" w:id="1"/>
      <w:bookmarkEnd w:id="1"/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Eventuali note:</w:t>
      </w:r>
    </w:p>
    <w:p w:rsidR="00000000" w:rsidDel="00000000" w:rsidP="00000000" w:rsidRDefault="00000000" w:rsidRPr="00000000" w14:paraId="0000013A">
      <w:pPr>
        <w:spacing w:before="240" w:lineRule="auto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</w:t>
      </w:r>
    </w:p>
    <w:p w:rsidR="00000000" w:rsidDel="00000000" w:rsidP="00000000" w:rsidRDefault="00000000" w:rsidRPr="00000000" w14:paraId="0000013B">
      <w:pPr>
        <w:spacing w:before="240" w:lineRule="auto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C">
      <w:pPr>
        <w:spacing w:before="240" w:lineRule="auto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Data approvazione: _________________________________</w:t>
        <w:tab/>
        <w:t xml:space="preserve">                     Firma del presidente della commissione: ___________________________________</w:t>
      </w:r>
    </w:p>
    <w:p w:rsidR="00000000" w:rsidDel="00000000" w:rsidP="00000000" w:rsidRDefault="00000000" w:rsidRPr="00000000" w14:paraId="0000013D">
      <w:pPr>
        <w:keepNext w:val="1"/>
        <w:keepLines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20" w:before="80" w:line="360" w:lineRule="auto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sectPr>
      <w:headerReference r:id="rId10" w:type="default"/>
      <w:footerReference r:id="rId11" w:type="default"/>
      <w:pgSz w:h="11906" w:w="16838" w:orient="landscape"/>
      <w:pgMar w:bottom="720" w:top="720" w:left="720" w:right="720" w:header="851" w:footer="992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  <w:font w:name="Courier New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Noto Sans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Noto Sans Symbols">
    <w:embedRegular w:fontKey="{00000000-0000-0000-0000-000000000000}" r:id="rId9" w:subsetted="0"/>
    <w:embedBold w:fontKey="{00000000-0000-0000-0000-000000000000}" r:id="rId10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41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ind w:left="-426" w:firstLine="1134"/>
      <w:jc w:val="center"/>
      <w:rPr>
        <w:rFonts w:ascii="Roboto" w:cs="Roboto" w:eastAsia="Roboto" w:hAnsi="Roboto"/>
        <w:color w:val="1a73e8"/>
        <w:highlight w:val="white"/>
      </w:rPr>
    </w:pPr>
    <w:r w:rsidDel="00000000" w:rsidR="00000000" w:rsidRPr="00000000">
      <w:rPr>
        <w:rFonts w:ascii="Roboto" w:cs="Roboto" w:eastAsia="Roboto" w:hAnsi="Roboto"/>
        <w:color w:val="3c4043"/>
        <w:highlight w:val="white"/>
        <w:rtl w:val="0"/>
      </w:rPr>
      <w:t xml:space="preserve">Email: </w:t>
    </w:r>
    <w:hyperlink r:id="rId1">
      <w:r w:rsidDel="00000000" w:rsidR="00000000" w:rsidRPr="00000000">
        <w:rPr>
          <w:rFonts w:ascii="Roboto" w:cs="Roboto" w:eastAsia="Roboto" w:hAnsi="Roboto"/>
          <w:color w:val="0000ff"/>
          <w:highlight w:val="white"/>
          <w:u w:val="single"/>
          <w:rtl w:val="0"/>
        </w:rPr>
        <w:t xml:space="preserve">internationalstudents@unito.it</w:t>
      </w:r>
    </w:hyperlink>
    <w:r w:rsidDel="00000000" w:rsidR="00000000" w:rsidRPr="00000000">
      <w:rPr>
        <w:rFonts w:ascii="Roboto" w:cs="Roboto" w:eastAsia="Roboto" w:hAnsi="Roboto"/>
        <w:color w:val="1a73e8"/>
        <w:highlight w:val="white"/>
        <w:rtl w:val="0"/>
      </w:rPr>
      <w:t xml:space="preserve"> - </w:t>
    </w:r>
    <w:r w:rsidDel="00000000" w:rsidR="00000000" w:rsidRPr="00000000">
      <w:rPr>
        <w:rFonts w:ascii="Roboto" w:cs="Roboto" w:eastAsia="Roboto" w:hAnsi="Roboto"/>
        <w:color w:val="3c4043"/>
        <w:highlight w:val="white"/>
        <w:rtl w:val="0"/>
      </w:rPr>
      <w:t xml:space="preserve">Phone: (+39) 011 6704452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42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153"/>
        <w:tab w:val="right" w:leader="none" w:pos="8306"/>
      </w:tabs>
      <w:jc w:val="right"/>
      <w:rPr>
        <w:color w:val="000000"/>
        <w:sz w:val="18"/>
        <w:szCs w:val="18"/>
      </w:rPr>
    </w:pPr>
    <w:r w:rsidDel="00000000" w:rsidR="00000000" w:rsidRPr="00000000">
      <w:rPr>
        <w:color w:val="000000"/>
        <w:sz w:val="18"/>
        <w:szCs w:val="18"/>
        <w:rtl w:val="0"/>
      </w:rPr>
      <w:t xml:space="preserve">7</w:t>
    </w:r>
  </w:p>
  <w:p w:rsidR="00000000" w:rsidDel="00000000" w:rsidP="00000000" w:rsidRDefault="00000000" w:rsidRPr="00000000" w14:paraId="00000143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ind w:left="-426" w:firstLine="1134"/>
      <w:jc w:val="center"/>
      <w:rPr>
        <w:rFonts w:ascii="Roboto" w:cs="Roboto" w:eastAsia="Roboto" w:hAnsi="Roboto"/>
        <w:color w:val="1a73e8"/>
        <w:highlight w:val="whit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3E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819"/>
        <w:tab w:val="right" w:leader="none" w:pos="9638"/>
      </w:tabs>
      <w:jc w:val="center"/>
      <w:rPr>
        <w:rFonts w:ascii="Georgia" w:cs="Georgia" w:eastAsia="Georgia" w:hAnsi="Georgia"/>
        <w:color w:val="5b5b5b"/>
        <w:sz w:val="24"/>
        <w:szCs w:val="24"/>
      </w:rPr>
    </w:pPr>
    <w:r w:rsidDel="00000000" w:rsidR="00000000" w:rsidRPr="00000000">
      <w:rPr>
        <w:rFonts w:ascii="Arial" w:cs="Arial" w:eastAsia="Arial" w:hAnsi="Arial"/>
        <w:color w:val="000000"/>
        <w:sz w:val="22"/>
        <w:szCs w:val="22"/>
      </w:rPr>
      <w:drawing>
        <wp:inline distB="0" distT="0" distL="0" distR="0">
          <wp:extent cx="2152650" cy="1162050"/>
          <wp:effectExtent b="0" l="0" r="0" t="0"/>
          <wp:docPr descr="https://lh7-eu.googleusercontent.com/GTZz4V299SB7JEb4COtN1Cmx_hDXM0m_AveTZhdpN7lbq-zr4_3SRZOz0Ma9JG0VZy_s9JazntbqxjwDj_oeroH_rFkVAHVjRFdrvEg6bK2_F0UOcIjBlzWwwdxwnjx9B91YeVLzSH19" id="1" name="image1.png"/>
          <a:graphic>
            <a:graphicData uri="http://schemas.openxmlformats.org/drawingml/2006/picture">
              <pic:pic>
                <pic:nvPicPr>
                  <pic:cNvPr descr="https://lh7-eu.googleusercontent.com/GTZz4V299SB7JEb4COtN1Cmx_hDXM0m_AveTZhdpN7lbq-zr4_3SRZOz0Ma9JG0VZy_s9JazntbqxjwDj_oeroH_rFkVAHVjRFdrvEg6bK2_F0UOcIjBlzWwwdxwnjx9B91YeVLzSH19"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152650" cy="116205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  <w:br w:type="textWrapping"/>
    </w:r>
    <w:r w:rsidDel="00000000" w:rsidR="00000000" w:rsidRPr="00000000">
      <w:rPr>
        <w:rFonts w:ascii="Georgia" w:cs="Georgia" w:eastAsia="Georgia" w:hAnsi="Georgia"/>
        <w:color w:val="5b5b5b"/>
        <w:sz w:val="24"/>
        <w:szCs w:val="24"/>
        <w:rtl w:val="0"/>
      </w:rPr>
      <w:t xml:space="preserve">Direzione Innovazione ed Internazionalizzazione </w:t>
    </w:r>
  </w:p>
  <w:p w:rsidR="00000000" w:rsidDel="00000000" w:rsidP="00000000" w:rsidRDefault="00000000" w:rsidRPr="00000000" w14:paraId="0000013F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819"/>
        <w:tab w:val="right" w:leader="none" w:pos="9638"/>
      </w:tabs>
      <w:jc w:val="center"/>
      <w:rPr>
        <w:rFonts w:ascii="Georgia" w:cs="Georgia" w:eastAsia="Georgia" w:hAnsi="Georgia"/>
        <w:color w:val="5b5b5b"/>
        <w:sz w:val="24"/>
        <w:szCs w:val="24"/>
      </w:rPr>
    </w:pPr>
    <w:r w:rsidDel="00000000" w:rsidR="00000000" w:rsidRPr="00000000">
      <w:rPr>
        <w:rFonts w:ascii="Georgia" w:cs="Georgia" w:eastAsia="Georgia" w:hAnsi="Georgia"/>
        <w:i w:val="1"/>
        <w:color w:val="5b5b5b"/>
        <w:rtl w:val="0"/>
      </w:rPr>
      <w:t xml:space="preserve">Area Internazionalizzazione -</w:t>
    </w:r>
    <w:r w:rsidDel="00000000" w:rsidR="00000000" w:rsidRPr="00000000">
      <w:rPr>
        <w:rFonts w:ascii="Georgia" w:cs="Georgia" w:eastAsia="Georgia" w:hAnsi="Georgia"/>
        <w:color w:val="5b5b5b"/>
        <w:sz w:val="24"/>
        <w:szCs w:val="24"/>
        <w:rtl w:val="0"/>
      </w:rPr>
      <w:t xml:space="preserve"> </w:t>
    </w:r>
    <w:r w:rsidDel="00000000" w:rsidR="00000000" w:rsidRPr="00000000">
      <w:rPr>
        <w:rFonts w:ascii="Georgia" w:cs="Georgia" w:eastAsia="Georgia" w:hAnsi="Georgia"/>
        <w:i w:val="1"/>
        <w:color w:val="5b5b5b"/>
        <w:rtl w:val="0"/>
      </w:rPr>
      <w:t xml:space="preserve">Sezione</w:t>
    </w:r>
    <w:r w:rsidDel="00000000" w:rsidR="00000000" w:rsidRPr="00000000">
      <w:rPr>
        <w:rFonts w:ascii="Georgia" w:cs="Georgia" w:eastAsia="Georgia" w:hAnsi="Georgia"/>
        <w:color w:val="5b5b5b"/>
        <w:sz w:val="24"/>
        <w:szCs w:val="24"/>
        <w:rtl w:val="0"/>
      </w:rPr>
      <w:t xml:space="preserve"> </w:t>
    </w:r>
    <w:r w:rsidDel="00000000" w:rsidR="00000000" w:rsidRPr="00000000">
      <w:rPr>
        <w:rFonts w:ascii="Georgia" w:cs="Georgia" w:eastAsia="Georgia" w:hAnsi="Georgia"/>
        <w:i w:val="1"/>
        <w:color w:val="5b5b5b"/>
        <w:rtl w:val="0"/>
      </w:rPr>
      <w:t xml:space="preserve">Studenti Internazionali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40">
    <w:pPr>
      <w:pBdr>
        <w:top w:space="0" w:sz="0" w:val="nil"/>
        <w:left w:space="0" w:sz="0" w:val="nil"/>
        <w:bottom w:color="000000" w:space="1" w:sz="6" w:val="single"/>
        <w:right w:space="0" w:sz="0" w:val="nil"/>
        <w:between w:space="0" w:sz="0" w:val="nil"/>
      </w:pBdr>
      <w:tabs>
        <w:tab w:val="center" w:leader="none" w:pos="4153"/>
        <w:tab w:val="right" w:leader="none" w:pos="8306"/>
      </w:tabs>
      <w:jc w:val="center"/>
      <w:rPr>
        <w:color w:val="000000"/>
        <w:sz w:val="18"/>
        <w:szCs w:val="18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" w:cs="Noto Sans" w:eastAsia="Noto Sans" w:hAnsi="Noto San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cs="Noto Sans" w:eastAsia="Noto Sans" w:hAnsi="Noto San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cs="Noto Sans" w:eastAsia="Noto Sans" w:hAnsi="Noto San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cs="Noto Sans" w:eastAsia="Noto Sans" w:hAnsi="Noto San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cs="Noto Sans" w:eastAsia="Noto Sans" w:hAnsi="Noto San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cs="Noto Sans" w:eastAsia="Noto Sans" w:hAnsi="Noto Sans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1"/>
        <w:szCs w:val="21"/>
        <w:lang w:val="it-IT"/>
      </w:rPr>
    </w:rPrDefault>
    <w:pPrDefault>
      <w:pPr>
        <w:widowControl w:val="0"/>
        <w:jc w:val="both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1.xml"/><Relationship Id="rId10" Type="http://schemas.openxmlformats.org/officeDocument/2006/relationships/header" Target="header1.xml"/><Relationship Id="rId9" Type="http://schemas.openxmlformats.org/officeDocument/2006/relationships/hyperlink" Target="https://en.unito.it/course-search" TargetMode="Externa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https://www.unito.it/" TargetMode="External"/><Relationship Id="rId8" Type="http://schemas.openxmlformats.org/officeDocument/2006/relationships/hyperlink" Target="https://www.unito.it/ricerca-insegnamenti%20/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10" Type="http://schemas.openxmlformats.org/officeDocument/2006/relationships/font" Target="fonts/NotoSansSymbols-bold.ttf"/><Relationship Id="rId9" Type="http://schemas.openxmlformats.org/officeDocument/2006/relationships/font" Target="fonts/NotoSansSymbols-regular.ttf"/><Relationship Id="rId5" Type="http://schemas.openxmlformats.org/officeDocument/2006/relationships/font" Target="fonts/NotoSans-regular.ttf"/><Relationship Id="rId6" Type="http://schemas.openxmlformats.org/officeDocument/2006/relationships/font" Target="fonts/NotoSans-bold.ttf"/><Relationship Id="rId7" Type="http://schemas.openxmlformats.org/officeDocument/2006/relationships/font" Target="fonts/NotoSans-italic.ttf"/><Relationship Id="rId8" Type="http://schemas.openxmlformats.org/officeDocument/2006/relationships/font" Target="fonts/NotoSans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hyperlink" Target="mailto:internationalstudents@unito.it" TargetMode="Externa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FBS+M6E/pe+Eq14V5IUAGuxQBjg==">CgMxLjAyCWguM3pueXNoNzIIaC5namRneHM4AHIhMWxPS2xidU1lSFpaWGZ2aFF4Skl2OXBabDVqQ3NwUG5V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