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0E319" w14:textId="77777777" w:rsidR="002D10DA" w:rsidRDefault="002D10DA">
      <w:pPr>
        <w:spacing w:line="276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74450355" w14:textId="77777777" w:rsidR="002D10DA" w:rsidRDefault="00525B1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Modulo riconoscimento titoli esteri </w:t>
      </w:r>
      <w:proofErr w:type="spellStart"/>
      <w:r>
        <w:rPr>
          <w:rFonts w:ascii="Arial" w:eastAsia="Arial" w:hAnsi="Arial" w:cs="Arial"/>
          <w:b/>
          <w:color w:val="000000"/>
          <w:sz w:val="32"/>
          <w:szCs w:val="32"/>
        </w:rPr>
        <w:t>a.a</w:t>
      </w:r>
      <w:proofErr w:type="spellEnd"/>
      <w:r>
        <w:rPr>
          <w:rFonts w:ascii="Arial" w:eastAsia="Arial" w:hAnsi="Arial" w:cs="Arial"/>
          <w:b/>
          <w:color w:val="000000"/>
          <w:sz w:val="32"/>
          <w:szCs w:val="32"/>
        </w:rPr>
        <w:t>. 202</w:t>
      </w:r>
      <w:r>
        <w:rPr>
          <w:rFonts w:ascii="Arial" w:eastAsia="Arial" w:hAnsi="Arial" w:cs="Arial"/>
          <w:b/>
          <w:sz w:val="32"/>
          <w:szCs w:val="32"/>
        </w:rPr>
        <w:t>2</w:t>
      </w:r>
      <w:r>
        <w:rPr>
          <w:rFonts w:ascii="Arial" w:eastAsia="Arial" w:hAnsi="Arial" w:cs="Arial"/>
          <w:b/>
          <w:color w:val="000000"/>
          <w:sz w:val="32"/>
          <w:szCs w:val="32"/>
        </w:rPr>
        <w:t>/202</w:t>
      </w:r>
      <w:r>
        <w:rPr>
          <w:rFonts w:ascii="Arial" w:eastAsia="Arial" w:hAnsi="Arial" w:cs="Arial"/>
          <w:b/>
          <w:sz w:val="32"/>
          <w:szCs w:val="32"/>
        </w:rPr>
        <w:t>3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</w:p>
    <w:p w14:paraId="169DB823" w14:textId="77777777" w:rsidR="002D10DA" w:rsidRDefault="00525B15">
      <w:pPr>
        <w:jc w:val="center"/>
        <w:rPr>
          <w:rFonts w:ascii="Arial" w:eastAsia="Arial" w:hAnsi="Arial" w:cs="Arial"/>
          <w:b/>
          <w:sz w:val="28"/>
          <w:szCs w:val="28"/>
        </w:rPr>
      </w:pPr>
      <w:proofErr w:type="spellStart"/>
      <w:r>
        <w:rPr>
          <w:rFonts w:ascii="Arial" w:eastAsia="Arial" w:hAnsi="Arial" w:cs="Arial"/>
          <w:b/>
          <w:sz w:val="28"/>
          <w:szCs w:val="28"/>
        </w:rPr>
        <w:t>Recognition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of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foreign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careers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form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a.y</w:t>
      </w:r>
      <w:proofErr w:type="spellEnd"/>
      <w:r>
        <w:rPr>
          <w:rFonts w:ascii="Arial" w:eastAsia="Arial" w:hAnsi="Arial" w:cs="Arial"/>
          <w:b/>
          <w:sz w:val="28"/>
          <w:szCs w:val="28"/>
        </w:rPr>
        <w:t>. 2022/2023</w:t>
      </w:r>
    </w:p>
    <w:p w14:paraId="3BADCBB1" w14:textId="77777777" w:rsidR="002D10DA" w:rsidRDefault="00525B15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V. 01 del 15/12/2021</w:t>
      </w:r>
    </w:p>
    <w:p w14:paraId="156C08E4" w14:textId="77777777" w:rsidR="002D10DA" w:rsidRDefault="002D10DA">
      <w:pPr>
        <w:ind w:right="-2"/>
        <w:rPr>
          <w:rFonts w:ascii="Arial" w:eastAsia="Arial" w:hAnsi="Arial" w:cs="Arial"/>
        </w:rPr>
      </w:pPr>
    </w:p>
    <w:p w14:paraId="6C9DC028" w14:textId="77777777" w:rsidR="002D10DA" w:rsidRDefault="00525B15">
      <w:pPr>
        <w:ind w:right="-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IL/LA SOTTOSCRITTO/A</w:t>
      </w:r>
    </w:p>
    <w:p w14:paraId="7AE1BA9C" w14:textId="77777777" w:rsidR="002D10DA" w:rsidRDefault="002D10DA">
      <w:pPr>
        <w:ind w:right="-2"/>
        <w:rPr>
          <w:rFonts w:ascii="Arial" w:eastAsia="Arial" w:hAnsi="Arial" w:cs="Arial"/>
        </w:rPr>
      </w:pPr>
    </w:p>
    <w:tbl>
      <w:tblPr>
        <w:tblStyle w:val="a1"/>
        <w:tblW w:w="136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7512"/>
      </w:tblGrid>
      <w:tr w:rsidR="002D10DA" w14:paraId="692A79FD" w14:textId="77777777">
        <w:tc>
          <w:tcPr>
            <w:tcW w:w="6091" w:type="dxa"/>
            <w:shd w:val="clear" w:color="auto" w:fill="auto"/>
          </w:tcPr>
          <w:p w14:paraId="40C0EB15" w14:textId="77777777" w:rsidR="002D10DA" w:rsidRDefault="00525B15">
            <w:pPr>
              <w:spacing w:line="360" w:lineRule="auto"/>
              <w:ind w:right="-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COGNOME / SURNAME</w:t>
            </w:r>
          </w:p>
        </w:tc>
        <w:tc>
          <w:tcPr>
            <w:tcW w:w="7512" w:type="dxa"/>
            <w:shd w:val="clear" w:color="auto" w:fill="auto"/>
          </w:tcPr>
          <w:p w14:paraId="44075A92" w14:textId="77777777" w:rsidR="002D10DA" w:rsidRDefault="002D10DA">
            <w:pPr>
              <w:spacing w:line="360" w:lineRule="auto"/>
              <w:ind w:right="-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D10DA" w14:paraId="13AEF77B" w14:textId="77777777">
        <w:tc>
          <w:tcPr>
            <w:tcW w:w="6091" w:type="dxa"/>
            <w:shd w:val="clear" w:color="auto" w:fill="auto"/>
          </w:tcPr>
          <w:p w14:paraId="1D96CEC8" w14:textId="77777777" w:rsidR="002D10DA" w:rsidRDefault="00525B15">
            <w:pPr>
              <w:spacing w:line="360" w:lineRule="auto"/>
              <w:ind w:right="-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/ NAME</w:t>
            </w:r>
          </w:p>
        </w:tc>
        <w:tc>
          <w:tcPr>
            <w:tcW w:w="7512" w:type="dxa"/>
            <w:shd w:val="clear" w:color="auto" w:fill="auto"/>
          </w:tcPr>
          <w:p w14:paraId="3D878967" w14:textId="77777777" w:rsidR="002D10DA" w:rsidRDefault="002D10DA">
            <w:pPr>
              <w:spacing w:line="360" w:lineRule="auto"/>
              <w:ind w:right="-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D10DA" w14:paraId="6982D53F" w14:textId="77777777">
        <w:tc>
          <w:tcPr>
            <w:tcW w:w="13603" w:type="dxa"/>
            <w:gridSpan w:val="2"/>
            <w:shd w:val="clear" w:color="auto" w:fill="auto"/>
          </w:tcPr>
          <w:p w14:paraId="3A58F2F7" w14:textId="77777777" w:rsidR="002D10DA" w:rsidRDefault="00525B15">
            <w:pPr>
              <w:spacing w:line="360" w:lineRule="auto"/>
              <w:ind w:right="-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chiede il riconoscimento degli esami sostenuti/dei crediti conseguiti all’Università estera di seguito specificata:</w:t>
            </w:r>
          </w:p>
          <w:p w14:paraId="016DB9F0" w14:textId="77777777" w:rsidR="002D10DA" w:rsidRDefault="00525B15">
            <w:pPr>
              <w:spacing w:line="360" w:lineRule="auto"/>
              <w:ind w:right="-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apply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for the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recognition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exams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/ credits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took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in the following University:</w:t>
            </w:r>
          </w:p>
        </w:tc>
      </w:tr>
      <w:tr w:rsidR="002D10DA" w14:paraId="2CDEA9F3" w14:textId="77777777">
        <w:trPr>
          <w:trHeight w:val="700"/>
        </w:trPr>
        <w:tc>
          <w:tcPr>
            <w:tcW w:w="6091" w:type="dxa"/>
            <w:shd w:val="clear" w:color="auto" w:fill="auto"/>
          </w:tcPr>
          <w:p w14:paraId="5B3BC068" w14:textId="77777777" w:rsidR="002D10DA" w:rsidRDefault="00525B15">
            <w:pPr>
              <w:spacing w:line="360" w:lineRule="auto"/>
              <w:ind w:right="-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Università estera / Foreign University:</w:t>
            </w:r>
          </w:p>
        </w:tc>
        <w:tc>
          <w:tcPr>
            <w:tcW w:w="7512" w:type="dxa"/>
            <w:shd w:val="clear" w:color="auto" w:fill="auto"/>
          </w:tcPr>
          <w:p w14:paraId="1E513804" w14:textId="77777777" w:rsidR="002D10DA" w:rsidRDefault="002D10DA">
            <w:pPr>
              <w:spacing w:line="360" w:lineRule="auto"/>
              <w:ind w:right="-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D10DA" w14:paraId="1C8361D6" w14:textId="77777777">
        <w:trPr>
          <w:trHeight w:val="700"/>
        </w:trPr>
        <w:tc>
          <w:tcPr>
            <w:tcW w:w="6091" w:type="dxa"/>
            <w:shd w:val="clear" w:color="auto" w:fill="auto"/>
          </w:tcPr>
          <w:p w14:paraId="752AA777" w14:textId="77777777" w:rsidR="002D10DA" w:rsidRDefault="00525B15">
            <w:pPr>
              <w:spacing w:line="360" w:lineRule="auto"/>
              <w:ind w:right="-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Paese di conseguimento del titolo / Country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where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your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foreign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degree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was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obtained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512" w:type="dxa"/>
            <w:shd w:val="clear" w:color="auto" w:fill="auto"/>
          </w:tcPr>
          <w:p w14:paraId="0067786B" w14:textId="77777777" w:rsidR="002D10DA" w:rsidRDefault="002D10DA">
            <w:pPr>
              <w:spacing w:line="360" w:lineRule="auto"/>
              <w:ind w:right="-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D10DA" w14:paraId="03CEB516" w14:textId="77777777">
        <w:trPr>
          <w:trHeight w:val="700"/>
        </w:trPr>
        <w:tc>
          <w:tcPr>
            <w:tcW w:w="6091" w:type="dxa"/>
            <w:shd w:val="clear" w:color="auto" w:fill="auto"/>
          </w:tcPr>
          <w:p w14:paraId="774D14B9" w14:textId="77777777" w:rsidR="002D10DA" w:rsidRDefault="00525B15">
            <w:pPr>
              <w:spacing w:line="360" w:lineRule="auto"/>
              <w:ind w:right="-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Denominazione del percorso di studi estero / Foreign degree name:</w:t>
            </w:r>
          </w:p>
        </w:tc>
        <w:tc>
          <w:tcPr>
            <w:tcW w:w="7512" w:type="dxa"/>
            <w:shd w:val="clear" w:color="auto" w:fill="auto"/>
          </w:tcPr>
          <w:p w14:paraId="6320FE75" w14:textId="77777777" w:rsidR="002D10DA" w:rsidRDefault="002D10DA">
            <w:pPr>
              <w:spacing w:line="360" w:lineRule="auto"/>
              <w:ind w:right="-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D10DA" w14:paraId="6DF087C9" w14:textId="77777777">
        <w:trPr>
          <w:trHeight w:val="700"/>
        </w:trPr>
        <w:tc>
          <w:tcPr>
            <w:tcW w:w="6091" w:type="dxa"/>
            <w:shd w:val="clear" w:color="auto" w:fill="auto"/>
          </w:tcPr>
          <w:p w14:paraId="2C05B3A8" w14:textId="77777777" w:rsidR="002D10DA" w:rsidRDefault="00525B15">
            <w:pPr>
              <w:spacing w:line="360" w:lineRule="auto"/>
              <w:ind w:right="-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Anno conseguimento titolo accademico estero /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Year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obtention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your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foreign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degree:</w:t>
            </w:r>
          </w:p>
        </w:tc>
        <w:tc>
          <w:tcPr>
            <w:tcW w:w="7512" w:type="dxa"/>
            <w:shd w:val="clear" w:color="auto" w:fill="auto"/>
          </w:tcPr>
          <w:p w14:paraId="71CA0361" w14:textId="77777777" w:rsidR="002D10DA" w:rsidRDefault="002D10DA">
            <w:pPr>
              <w:spacing w:line="360" w:lineRule="auto"/>
              <w:ind w:right="-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D10DA" w14:paraId="21D846C0" w14:textId="77777777">
        <w:trPr>
          <w:trHeight w:val="560"/>
        </w:trPr>
        <w:tc>
          <w:tcPr>
            <w:tcW w:w="6091" w:type="dxa"/>
            <w:shd w:val="clear" w:color="auto" w:fill="auto"/>
          </w:tcPr>
          <w:p w14:paraId="3F962B6C" w14:textId="77777777" w:rsidR="002D10DA" w:rsidRDefault="00525B15">
            <w:pPr>
              <w:spacing w:line="360" w:lineRule="auto"/>
              <w:ind w:right="-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Durata degli studi esteri / Study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length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years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of study):</w:t>
            </w:r>
          </w:p>
        </w:tc>
        <w:tc>
          <w:tcPr>
            <w:tcW w:w="7512" w:type="dxa"/>
            <w:shd w:val="clear" w:color="auto" w:fill="auto"/>
          </w:tcPr>
          <w:p w14:paraId="7F0C9C62" w14:textId="77777777" w:rsidR="002D10DA" w:rsidRDefault="002D10DA">
            <w:pPr>
              <w:spacing w:line="360" w:lineRule="auto"/>
              <w:ind w:right="-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D10DA" w14:paraId="17B2C16E" w14:textId="77777777">
        <w:trPr>
          <w:trHeight w:val="700"/>
        </w:trPr>
        <w:tc>
          <w:tcPr>
            <w:tcW w:w="6091" w:type="dxa"/>
            <w:shd w:val="clear" w:color="auto" w:fill="auto"/>
          </w:tcPr>
          <w:p w14:paraId="011F0401" w14:textId="77777777" w:rsidR="002D10DA" w:rsidRDefault="00525B15">
            <w:pPr>
              <w:spacing w:line="360" w:lineRule="auto"/>
              <w:ind w:right="-2"/>
              <w:rPr>
                <w:rFonts w:ascii="Arial" w:eastAsia="Arial" w:hAnsi="Arial" w:cs="Arial"/>
                <w:b/>
                <w:sz w:val="20"/>
                <w:szCs w:val="20"/>
                <w:shd w:val="clear" w:color="auto" w:fill="CCCCCC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Descrizione sistema/scala di votazione nel Paese di sostenimento degli esami /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Grading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system of the foreign country:</w:t>
            </w:r>
          </w:p>
        </w:tc>
        <w:tc>
          <w:tcPr>
            <w:tcW w:w="7512" w:type="dxa"/>
            <w:shd w:val="clear" w:color="auto" w:fill="auto"/>
          </w:tcPr>
          <w:p w14:paraId="1DE93C15" w14:textId="77777777" w:rsidR="002D10DA" w:rsidRDefault="002D10DA">
            <w:pPr>
              <w:spacing w:line="360" w:lineRule="auto"/>
              <w:ind w:right="-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D10DA" w14:paraId="163C7F49" w14:textId="77777777">
        <w:trPr>
          <w:trHeight w:val="700"/>
        </w:trPr>
        <w:tc>
          <w:tcPr>
            <w:tcW w:w="6091" w:type="dxa"/>
            <w:shd w:val="clear" w:color="auto" w:fill="auto"/>
          </w:tcPr>
          <w:p w14:paraId="3FB36919" w14:textId="77777777" w:rsidR="002D10DA" w:rsidRDefault="00525B15">
            <w:pPr>
              <w:spacing w:line="360" w:lineRule="auto"/>
              <w:ind w:right="-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Voto minimo per ogni esame/attività didattica</w:t>
            </w:r>
          </w:p>
          <w:p w14:paraId="60D3B4E4" w14:textId="77777777" w:rsidR="002D10DA" w:rsidRDefault="00525B15">
            <w:pPr>
              <w:spacing w:line="360" w:lineRule="auto"/>
              <w:ind w:right="-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Minimum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required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note to pass the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exams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/activities:</w:t>
            </w:r>
          </w:p>
        </w:tc>
        <w:tc>
          <w:tcPr>
            <w:tcW w:w="7512" w:type="dxa"/>
            <w:shd w:val="clear" w:color="auto" w:fill="auto"/>
          </w:tcPr>
          <w:p w14:paraId="34CF7807" w14:textId="77777777" w:rsidR="002D10DA" w:rsidRDefault="002D10DA">
            <w:pPr>
              <w:spacing w:line="360" w:lineRule="auto"/>
              <w:ind w:right="-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D10DA" w14:paraId="1B5B0323" w14:textId="77777777">
        <w:trPr>
          <w:trHeight w:val="700"/>
        </w:trPr>
        <w:tc>
          <w:tcPr>
            <w:tcW w:w="6091" w:type="dxa"/>
            <w:shd w:val="clear" w:color="auto" w:fill="auto"/>
          </w:tcPr>
          <w:p w14:paraId="29EBC5B9" w14:textId="77777777" w:rsidR="002D10DA" w:rsidRDefault="00525B15">
            <w:pPr>
              <w:spacing w:line="360" w:lineRule="auto"/>
              <w:ind w:right="-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Voto massimo per ogni esame/attività didattica</w:t>
            </w:r>
          </w:p>
          <w:p w14:paraId="550D1882" w14:textId="77777777" w:rsidR="002D10DA" w:rsidRDefault="00525B15">
            <w:pPr>
              <w:spacing w:line="360" w:lineRule="auto"/>
              <w:ind w:right="-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Maximum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possible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note of the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exams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/activities:</w:t>
            </w:r>
          </w:p>
        </w:tc>
        <w:tc>
          <w:tcPr>
            <w:tcW w:w="7512" w:type="dxa"/>
            <w:shd w:val="clear" w:color="auto" w:fill="auto"/>
          </w:tcPr>
          <w:p w14:paraId="727205F2" w14:textId="77777777" w:rsidR="002D10DA" w:rsidRDefault="002D10DA">
            <w:pPr>
              <w:spacing w:line="360" w:lineRule="auto"/>
              <w:ind w:right="-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D9410B0" w14:textId="77777777" w:rsidR="00FD787B" w:rsidRDefault="00FD78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sz w:val="20"/>
          <w:szCs w:val="20"/>
        </w:rPr>
      </w:pPr>
    </w:p>
    <w:p w14:paraId="0450E18B" w14:textId="77777777" w:rsidR="00FD787B" w:rsidRPr="00FD787B" w:rsidRDefault="00FD787B" w:rsidP="00FD787B">
      <w:pPr>
        <w:rPr>
          <w:rFonts w:ascii="Arial" w:eastAsia="Arial" w:hAnsi="Arial" w:cs="Arial"/>
          <w:sz w:val="20"/>
          <w:szCs w:val="20"/>
        </w:rPr>
      </w:pPr>
    </w:p>
    <w:p w14:paraId="2DE94E6A" w14:textId="77777777" w:rsidR="00FD787B" w:rsidRPr="00FD787B" w:rsidRDefault="00FD787B" w:rsidP="00FD787B">
      <w:pPr>
        <w:rPr>
          <w:rFonts w:ascii="Arial" w:eastAsia="Arial" w:hAnsi="Arial" w:cs="Arial"/>
          <w:sz w:val="20"/>
          <w:szCs w:val="20"/>
        </w:rPr>
      </w:pPr>
    </w:p>
    <w:p w14:paraId="6A7205D5" w14:textId="77777777" w:rsidR="00FD787B" w:rsidRDefault="00FD787B" w:rsidP="00FD787B">
      <w:pPr>
        <w:rPr>
          <w:rFonts w:ascii="Arial" w:eastAsia="Arial" w:hAnsi="Arial" w:cs="Arial"/>
          <w:sz w:val="20"/>
          <w:szCs w:val="20"/>
        </w:rPr>
      </w:pPr>
    </w:p>
    <w:p w14:paraId="3356A79A" w14:textId="77777777" w:rsidR="00FD787B" w:rsidRPr="00FD787B" w:rsidRDefault="00FD787B" w:rsidP="00FD787B">
      <w:pPr>
        <w:tabs>
          <w:tab w:val="left" w:pos="328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tbl>
      <w:tblPr>
        <w:tblStyle w:val="a2"/>
        <w:tblW w:w="0" w:type="auto"/>
        <w:tblInd w:w="5" w:type="dxa"/>
        <w:tblLook w:val="04A0" w:firstRow="1" w:lastRow="0" w:firstColumn="1" w:lastColumn="0" w:noHBand="0" w:noVBand="1"/>
      </w:tblPr>
      <w:tblGrid>
        <w:gridCol w:w="443"/>
        <w:gridCol w:w="1864"/>
        <w:gridCol w:w="1764"/>
        <w:gridCol w:w="1065"/>
        <w:gridCol w:w="805"/>
        <w:gridCol w:w="1866"/>
        <w:gridCol w:w="1113"/>
        <w:gridCol w:w="1292"/>
        <w:gridCol w:w="737"/>
        <w:gridCol w:w="2009"/>
        <w:gridCol w:w="768"/>
        <w:gridCol w:w="1667"/>
      </w:tblGrid>
      <w:tr w:rsidR="00FD787B" w:rsidRPr="00FD787B" w14:paraId="0538A807" w14:textId="77777777" w:rsidTr="00FD787B">
        <w:tc>
          <w:tcPr>
            <w:tcW w:w="0" w:type="auto"/>
            <w:gridSpan w:val="12"/>
            <w:hideMark/>
          </w:tcPr>
          <w:p w14:paraId="1E689604" w14:textId="77777777" w:rsidR="00FD787B" w:rsidRPr="00FD787B" w:rsidRDefault="00FD787B" w:rsidP="00FD787B">
            <w:pPr>
              <w:widowControl/>
              <w:spacing w:before="8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ELENCO DEGLI ESAMI E DEI CREDITI ESTERI PER I QUALI SI CHIEDE IL RICONOSCIMENTO / LIST OF FOREIGN EXAMS THAT YOU WANT TO BE RECOGNIZED:</w:t>
            </w:r>
          </w:p>
          <w:p w14:paraId="2D4FCD7A" w14:textId="77777777" w:rsidR="00FD787B" w:rsidRPr="00FD787B" w:rsidRDefault="00FD787B" w:rsidP="00FD787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87B">
              <w:rPr>
                <w:rFonts w:ascii="Arial" w:eastAsia="Times New Roman" w:hAnsi="Arial" w:cs="Arial"/>
                <w:b/>
                <w:bCs/>
                <w:color w:val="366091"/>
              </w:rPr>
              <w:t xml:space="preserve">- Le colonne in BLU NON devono essere compilate dallo studente / Students </w:t>
            </w:r>
            <w:proofErr w:type="spellStart"/>
            <w:r w:rsidRPr="00FD787B">
              <w:rPr>
                <w:rFonts w:ascii="Arial" w:eastAsia="Times New Roman" w:hAnsi="Arial" w:cs="Arial"/>
                <w:b/>
                <w:bCs/>
                <w:color w:val="366091"/>
              </w:rPr>
              <w:t>don’t</w:t>
            </w:r>
            <w:proofErr w:type="spellEnd"/>
            <w:r w:rsidRPr="00FD787B">
              <w:rPr>
                <w:rFonts w:ascii="Arial" w:eastAsia="Times New Roman" w:hAnsi="Arial" w:cs="Arial"/>
                <w:b/>
                <w:bCs/>
                <w:color w:val="366091"/>
              </w:rPr>
              <w:t xml:space="preserve"> </w:t>
            </w:r>
            <w:proofErr w:type="spellStart"/>
            <w:r w:rsidRPr="00FD787B">
              <w:rPr>
                <w:rFonts w:ascii="Arial" w:eastAsia="Times New Roman" w:hAnsi="Arial" w:cs="Arial"/>
                <w:b/>
                <w:bCs/>
                <w:color w:val="366091"/>
              </w:rPr>
              <w:t>have</w:t>
            </w:r>
            <w:proofErr w:type="spellEnd"/>
            <w:r w:rsidRPr="00FD787B">
              <w:rPr>
                <w:rFonts w:ascii="Arial" w:eastAsia="Times New Roman" w:hAnsi="Arial" w:cs="Arial"/>
                <w:b/>
                <w:bCs/>
                <w:color w:val="366091"/>
              </w:rPr>
              <w:t xml:space="preserve"> to </w:t>
            </w:r>
            <w:proofErr w:type="spellStart"/>
            <w:r w:rsidRPr="00FD787B">
              <w:rPr>
                <w:rFonts w:ascii="Arial" w:eastAsia="Times New Roman" w:hAnsi="Arial" w:cs="Arial"/>
                <w:b/>
                <w:bCs/>
                <w:color w:val="366091"/>
              </w:rPr>
              <w:t>fill</w:t>
            </w:r>
            <w:proofErr w:type="spellEnd"/>
            <w:r w:rsidRPr="00FD787B">
              <w:rPr>
                <w:rFonts w:ascii="Arial" w:eastAsia="Times New Roman" w:hAnsi="Arial" w:cs="Arial"/>
                <w:b/>
                <w:bCs/>
                <w:color w:val="366091"/>
              </w:rPr>
              <w:t xml:space="preserve"> in blue </w:t>
            </w:r>
            <w:proofErr w:type="spellStart"/>
            <w:r w:rsidRPr="00FD787B">
              <w:rPr>
                <w:rFonts w:ascii="Arial" w:eastAsia="Times New Roman" w:hAnsi="Arial" w:cs="Arial"/>
                <w:b/>
                <w:bCs/>
                <w:color w:val="366091"/>
              </w:rPr>
              <w:t>columns</w:t>
            </w:r>
            <w:proofErr w:type="spellEnd"/>
            <w:r w:rsidRPr="00FD787B">
              <w:rPr>
                <w:rFonts w:ascii="Arial" w:eastAsia="Times New Roman" w:hAnsi="Arial" w:cs="Arial"/>
                <w:b/>
                <w:bCs/>
                <w:color w:val="366091"/>
              </w:rPr>
              <w:t xml:space="preserve"> –</w:t>
            </w:r>
          </w:p>
          <w:p w14:paraId="698A99BC" w14:textId="77777777" w:rsidR="00FD787B" w:rsidRPr="00FD787B" w:rsidRDefault="00FD787B" w:rsidP="00FD787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87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– La riga numero zero evidenziata in </w:t>
            </w:r>
            <w:r w:rsidRPr="00FD787B">
              <w:rPr>
                <w:rFonts w:ascii="Arial" w:eastAsia="Times New Roman" w:hAnsi="Arial" w:cs="Arial"/>
                <w:b/>
                <w:bCs/>
                <w:color w:val="808080"/>
              </w:rPr>
              <w:t>GRIGIO</w:t>
            </w:r>
            <w:r w:rsidRPr="00FD787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contiene un esempio di compilazione per lo studente – The </w:t>
            </w:r>
            <w:proofErr w:type="spellStart"/>
            <w:r w:rsidRPr="00FD787B">
              <w:rPr>
                <w:rFonts w:ascii="Arial" w:eastAsia="Times New Roman" w:hAnsi="Arial" w:cs="Arial"/>
                <w:b/>
                <w:bCs/>
                <w:color w:val="000000"/>
              </w:rPr>
              <w:t>grey</w:t>
            </w:r>
            <w:proofErr w:type="spellEnd"/>
            <w:r w:rsidRPr="00FD787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D787B">
              <w:rPr>
                <w:rFonts w:ascii="Arial" w:eastAsia="Times New Roman" w:hAnsi="Arial" w:cs="Arial"/>
                <w:b/>
                <w:bCs/>
                <w:color w:val="000000"/>
              </w:rPr>
              <w:t>row</w:t>
            </w:r>
            <w:proofErr w:type="spellEnd"/>
            <w:r w:rsidRPr="00FD787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of the </w:t>
            </w:r>
            <w:proofErr w:type="spellStart"/>
            <w:r w:rsidRPr="00FD787B">
              <w:rPr>
                <w:rFonts w:ascii="Arial" w:eastAsia="Times New Roman" w:hAnsi="Arial" w:cs="Arial"/>
                <w:b/>
                <w:bCs/>
                <w:color w:val="000000"/>
              </w:rPr>
              <w:t>table</w:t>
            </w:r>
            <w:proofErr w:type="spellEnd"/>
            <w:r w:rsidRPr="00FD787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D787B">
              <w:rPr>
                <w:rFonts w:ascii="Arial" w:eastAsia="Times New Roman" w:hAnsi="Arial" w:cs="Arial"/>
                <w:b/>
                <w:bCs/>
                <w:color w:val="000000"/>
              </w:rPr>
              <w:t>contains</w:t>
            </w:r>
            <w:proofErr w:type="spellEnd"/>
            <w:r w:rsidRPr="00FD787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a compilation </w:t>
            </w:r>
            <w:proofErr w:type="spellStart"/>
            <w:r w:rsidRPr="00FD787B">
              <w:rPr>
                <w:rFonts w:ascii="Arial" w:eastAsia="Times New Roman" w:hAnsi="Arial" w:cs="Arial"/>
                <w:b/>
                <w:bCs/>
                <w:color w:val="000000"/>
              </w:rPr>
              <w:t>example</w:t>
            </w:r>
            <w:proofErr w:type="spellEnd"/>
            <w:r w:rsidRPr="00FD787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for the </w:t>
            </w:r>
            <w:proofErr w:type="spellStart"/>
            <w:r w:rsidRPr="00FD787B">
              <w:rPr>
                <w:rFonts w:ascii="Arial" w:eastAsia="Times New Roman" w:hAnsi="Arial" w:cs="Arial"/>
                <w:b/>
                <w:bCs/>
                <w:color w:val="000000"/>
              </w:rPr>
              <w:t>students</w:t>
            </w:r>
            <w:proofErr w:type="spellEnd"/>
            <w:r w:rsidRPr="00FD787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–</w:t>
            </w:r>
          </w:p>
        </w:tc>
      </w:tr>
      <w:tr w:rsidR="002D10DA" w14:paraId="3CFADCB0" w14:textId="77777777" w:rsidTr="00FD78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908"/>
        </w:trPr>
        <w:tc>
          <w:tcPr>
            <w:tcW w:w="442" w:type="dxa"/>
          </w:tcPr>
          <w:p w14:paraId="6992C924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</w:tcPr>
          <w:p w14:paraId="3F3B578C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DENOMINAZIONE ESAME ESTERO/ FOREIGN EXAM NAME</w:t>
            </w:r>
          </w:p>
          <w:p w14:paraId="629A7E28" w14:textId="77777777" w:rsidR="002D10DA" w:rsidRDefault="00525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(se più esami esteri concorrono a raggiungere il numero di cfu richiesti per un esame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UniTo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>, inserire un esame per ogni riga)</w:t>
            </w:r>
          </w:p>
        </w:tc>
        <w:tc>
          <w:tcPr>
            <w:tcW w:w="1766" w:type="dxa"/>
          </w:tcPr>
          <w:p w14:paraId="5BE6BEBD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DATA SOSTENIMENTO / EXAMINATION DATE</w:t>
            </w:r>
          </w:p>
        </w:tc>
        <w:tc>
          <w:tcPr>
            <w:tcW w:w="1053" w:type="dxa"/>
          </w:tcPr>
          <w:p w14:paraId="3E303C51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CREDITI / CREDITS</w:t>
            </w:r>
          </w:p>
        </w:tc>
        <w:tc>
          <w:tcPr>
            <w:tcW w:w="806" w:type="dxa"/>
          </w:tcPr>
          <w:p w14:paraId="5B86B93B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VOTO / MARK</w:t>
            </w:r>
          </w:p>
        </w:tc>
        <w:tc>
          <w:tcPr>
            <w:tcW w:w="1885" w:type="dxa"/>
          </w:tcPr>
          <w:p w14:paraId="5A7CE30D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DENOMINAZIONE ESAME UNITO / UNITO EXAM NAME</w:t>
            </w:r>
          </w:p>
          <w:p w14:paraId="041F42AB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(riportare la denominazione esatta come da piano carriera)</w:t>
            </w:r>
          </w:p>
        </w:tc>
        <w:tc>
          <w:tcPr>
            <w:tcW w:w="1111" w:type="dxa"/>
          </w:tcPr>
          <w:p w14:paraId="3E4D3E89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Codice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(Codice AD Attività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Didattica)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309" w:type="dxa"/>
          </w:tcPr>
          <w:p w14:paraId="3464F240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SSD </w:t>
            </w:r>
          </w:p>
          <w:p w14:paraId="1FAE4AFB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(Settore Scientifico Disciplinare) /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Disciplinary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and Scientific Sector)</w:t>
            </w:r>
          </w:p>
        </w:tc>
        <w:tc>
          <w:tcPr>
            <w:tcW w:w="727" w:type="dxa"/>
          </w:tcPr>
          <w:p w14:paraId="7C7F4ED4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CFU / ECTS </w:t>
            </w:r>
          </w:p>
        </w:tc>
        <w:tc>
          <w:tcPr>
            <w:tcW w:w="2012" w:type="dxa"/>
            <w:shd w:val="clear" w:color="auto" w:fill="95B3D7"/>
          </w:tcPr>
          <w:p w14:paraId="3B001E71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RICONOSCIMENTO   </w:t>
            </w:r>
          </w:p>
          <w:p w14:paraId="0E9C9F9C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(SI/NO/SI PARZIALMENTE)</w:t>
            </w:r>
          </w:p>
        </w:tc>
        <w:tc>
          <w:tcPr>
            <w:tcW w:w="758" w:type="dxa"/>
            <w:shd w:val="clear" w:color="auto" w:fill="95B3D7"/>
          </w:tcPr>
          <w:p w14:paraId="29A3CCE2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VOTO </w:t>
            </w:r>
          </w:p>
        </w:tc>
        <w:tc>
          <w:tcPr>
            <w:tcW w:w="1645" w:type="dxa"/>
            <w:shd w:val="clear" w:color="auto" w:fill="95B3D7"/>
          </w:tcPr>
          <w:p w14:paraId="0BF7D033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EVENTUALE INTEGRAZIONE RICHIESTA</w:t>
            </w:r>
          </w:p>
        </w:tc>
      </w:tr>
      <w:tr w:rsidR="002D10DA" w14:paraId="7532BFE9" w14:textId="77777777" w:rsidTr="00FD78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442" w:type="dxa"/>
            <w:shd w:val="clear" w:color="auto" w:fill="A6A6A6"/>
          </w:tcPr>
          <w:p w14:paraId="7EF1338F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879" w:type="dxa"/>
            <w:shd w:val="clear" w:color="auto" w:fill="A6A6A6"/>
          </w:tcPr>
          <w:p w14:paraId="0653FD2C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Littérature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espagnole</w:t>
            </w:r>
            <w:proofErr w:type="spellEnd"/>
          </w:p>
        </w:tc>
        <w:tc>
          <w:tcPr>
            <w:tcW w:w="1766" w:type="dxa"/>
            <w:shd w:val="clear" w:color="auto" w:fill="A6A6A6"/>
          </w:tcPr>
          <w:p w14:paraId="5F243D26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20/05/2018</w:t>
            </w:r>
          </w:p>
        </w:tc>
        <w:tc>
          <w:tcPr>
            <w:tcW w:w="1053" w:type="dxa"/>
            <w:shd w:val="clear" w:color="auto" w:fill="A6A6A6"/>
          </w:tcPr>
          <w:p w14:paraId="0C4AD58A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7</w:t>
            </w:r>
          </w:p>
        </w:tc>
        <w:tc>
          <w:tcPr>
            <w:tcW w:w="806" w:type="dxa"/>
            <w:shd w:val="clear" w:color="auto" w:fill="A6A6A6"/>
          </w:tcPr>
          <w:p w14:paraId="2DEED6D7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13/20</w:t>
            </w:r>
          </w:p>
        </w:tc>
        <w:tc>
          <w:tcPr>
            <w:tcW w:w="1885" w:type="dxa"/>
            <w:shd w:val="clear" w:color="auto" w:fill="A6A6A6"/>
          </w:tcPr>
          <w:p w14:paraId="3EB4C96D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LETTERATURA SPAGNOLA</w:t>
            </w:r>
          </w:p>
        </w:tc>
        <w:tc>
          <w:tcPr>
            <w:tcW w:w="1111" w:type="dxa"/>
            <w:shd w:val="clear" w:color="auto" w:fill="A6A6A6"/>
          </w:tcPr>
          <w:p w14:paraId="38A033D7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LET0363</w:t>
            </w:r>
          </w:p>
        </w:tc>
        <w:tc>
          <w:tcPr>
            <w:tcW w:w="1309" w:type="dxa"/>
            <w:shd w:val="clear" w:color="auto" w:fill="A6A6A6"/>
          </w:tcPr>
          <w:p w14:paraId="74F17F64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(L-LIN/05)</w:t>
            </w:r>
          </w:p>
        </w:tc>
        <w:tc>
          <w:tcPr>
            <w:tcW w:w="727" w:type="dxa"/>
            <w:shd w:val="clear" w:color="auto" w:fill="A6A6A6"/>
          </w:tcPr>
          <w:p w14:paraId="6FB119AF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2012" w:type="dxa"/>
            <w:shd w:val="clear" w:color="auto" w:fill="A6A6A6"/>
          </w:tcPr>
          <w:p w14:paraId="7833403D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6A6A6"/>
          </w:tcPr>
          <w:p w14:paraId="61345321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6A6A6"/>
          </w:tcPr>
          <w:p w14:paraId="2F65F347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2D10DA" w14:paraId="1ED1D139" w14:textId="77777777" w:rsidTr="00FD78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442" w:type="dxa"/>
          </w:tcPr>
          <w:p w14:paraId="36F934AC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79" w:type="dxa"/>
          </w:tcPr>
          <w:p w14:paraId="11667B09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38AC5DD" w14:textId="77777777" w:rsidR="002D10DA" w:rsidRDefault="002D10DA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66" w:type="dxa"/>
          </w:tcPr>
          <w:p w14:paraId="1DD56E9A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</w:tcPr>
          <w:p w14:paraId="2000D015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</w:tcPr>
          <w:p w14:paraId="5A3B69B4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14:paraId="34530172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</w:tcPr>
          <w:p w14:paraId="6F6B5132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</w:tcPr>
          <w:p w14:paraId="0316E2C1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</w:tcPr>
          <w:p w14:paraId="2005B5B2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</w:tcPr>
          <w:p w14:paraId="16182E42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14:paraId="38B3541F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</w:tcPr>
          <w:p w14:paraId="52AF014D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D10DA" w14:paraId="70223337" w14:textId="77777777" w:rsidTr="00FD78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442" w:type="dxa"/>
          </w:tcPr>
          <w:p w14:paraId="725440E9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9" w:type="dxa"/>
          </w:tcPr>
          <w:p w14:paraId="254B163E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CA11C11" w14:textId="77777777" w:rsidR="002D10DA" w:rsidRDefault="002D10DA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66" w:type="dxa"/>
          </w:tcPr>
          <w:p w14:paraId="5BBEA652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</w:tcPr>
          <w:p w14:paraId="3BFF7214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</w:tcPr>
          <w:p w14:paraId="51C83E62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14:paraId="0A0E1CA2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</w:tcPr>
          <w:p w14:paraId="5A6D1CF6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</w:tcPr>
          <w:p w14:paraId="26FCE65B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</w:tcPr>
          <w:p w14:paraId="4F1DF47E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</w:tcPr>
          <w:p w14:paraId="4B3971E5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14:paraId="75D33C26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</w:tcPr>
          <w:p w14:paraId="43B77577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D10DA" w14:paraId="7FB94FE2" w14:textId="77777777" w:rsidTr="00FD78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442" w:type="dxa"/>
          </w:tcPr>
          <w:p w14:paraId="6B13AEC7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79" w:type="dxa"/>
          </w:tcPr>
          <w:p w14:paraId="6D24F469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DC1648B" w14:textId="77777777" w:rsidR="002D10DA" w:rsidRDefault="002D10DA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66" w:type="dxa"/>
          </w:tcPr>
          <w:p w14:paraId="3F3B00D6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</w:tcPr>
          <w:p w14:paraId="559BF180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</w:tcPr>
          <w:p w14:paraId="5A8C9A95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14:paraId="5F133339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</w:tcPr>
          <w:p w14:paraId="7EA0FD86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</w:tcPr>
          <w:p w14:paraId="012B0C7F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</w:tcPr>
          <w:p w14:paraId="6B8B1FB4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</w:tcPr>
          <w:p w14:paraId="534C25BD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14:paraId="2B50B7E0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</w:tcPr>
          <w:p w14:paraId="52AADBA6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D10DA" w14:paraId="0145D49E" w14:textId="77777777" w:rsidTr="00FD78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442" w:type="dxa"/>
          </w:tcPr>
          <w:p w14:paraId="033A967A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879" w:type="dxa"/>
          </w:tcPr>
          <w:p w14:paraId="79AB8615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443C393" w14:textId="77777777" w:rsidR="002D10DA" w:rsidRDefault="002D10DA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66" w:type="dxa"/>
          </w:tcPr>
          <w:p w14:paraId="76B2B730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</w:tcPr>
          <w:p w14:paraId="412AB602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</w:tcPr>
          <w:p w14:paraId="1E953116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14:paraId="5C88E1F9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</w:tcPr>
          <w:p w14:paraId="0A51E427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</w:tcPr>
          <w:p w14:paraId="02AA65B8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</w:tcPr>
          <w:p w14:paraId="5E0CE423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</w:tcPr>
          <w:p w14:paraId="2F98F792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14:paraId="1A5E7941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</w:tcPr>
          <w:p w14:paraId="355E6497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D10DA" w14:paraId="39E61F88" w14:textId="77777777" w:rsidTr="00FD78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442" w:type="dxa"/>
          </w:tcPr>
          <w:p w14:paraId="6EFA6A1E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79" w:type="dxa"/>
          </w:tcPr>
          <w:p w14:paraId="17C5EDFF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F4820A3" w14:textId="77777777" w:rsidR="002D10DA" w:rsidRDefault="002D10DA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66" w:type="dxa"/>
          </w:tcPr>
          <w:p w14:paraId="2D18CE41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</w:tcPr>
          <w:p w14:paraId="2BAD6091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</w:tcPr>
          <w:p w14:paraId="355E630F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14:paraId="010AFBC3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</w:tcPr>
          <w:p w14:paraId="1D691BFE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</w:tcPr>
          <w:p w14:paraId="6463A2EF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</w:tcPr>
          <w:p w14:paraId="5D6E90FD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</w:tcPr>
          <w:p w14:paraId="75BD1A1D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14:paraId="729FD36D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</w:tcPr>
          <w:p w14:paraId="787EF767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D10DA" w14:paraId="77BCC6CA" w14:textId="77777777" w:rsidTr="00FD78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442" w:type="dxa"/>
          </w:tcPr>
          <w:p w14:paraId="4C547AA6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79" w:type="dxa"/>
          </w:tcPr>
          <w:p w14:paraId="5FF20EC4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42D5496" w14:textId="77777777" w:rsidR="002D10DA" w:rsidRDefault="002D10DA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66" w:type="dxa"/>
          </w:tcPr>
          <w:p w14:paraId="3A12E119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</w:tcPr>
          <w:p w14:paraId="0152576C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</w:tcPr>
          <w:p w14:paraId="4EF08DD2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14:paraId="7D7D84FB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</w:tcPr>
          <w:p w14:paraId="536398BA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</w:tcPr>
          <w:p w14:paraId="2EE7080A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</w:tcPr>
          <w:p w14:paraId="702C33C2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</w:tcPr>
          <w:p w14:paraId="6ACA884B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14:paraId="76DB97F5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</w:tcPr>
          <w:p w14:paraId="616195CD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D10DA" w14:paraId="7E01DF32" w14:textId="77777777" w:rsidTr="00FD78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442" w:type="dxa"/>
          </w:tcPr>
          <w:p w14:paraId="2023341D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79" w:type="dxa"/>
          </w:tcPr>
          <w:p w14:paraId="0192F26A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D6A709F" w14:textId="77777777" w:rsidR="002D10DA" w:rsidRDefault="002D10DA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66" w:type="dxa"/>
          </w:tcPr>
          <w:p w14:paraId="776F72BB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</w:tcPr>
          <w:p w14:paraId="099155C4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</w:tcPr>
          <w:p w14:paraId="2793EDFC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14:paraId="711DB5B5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</w:tcPr>
          <w:p w14:paraId="1BD0E6CE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</w:tcPr>
          <w:p w14:paraId="38331EAA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</w:tcPr>
          <w:p w14:paraId="1C2C3195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</w:tcPr>
          <w:p w14:paraId="6676E217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14:paraId="79CC78B3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</w:tcPr>
          <w:p w14:paraId="343F5DE5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D10DA" w14:paraId="6B8985BD" w14:textId="77777777" w:rsidTr="00FD78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442" w:type="dxa"/>
          </w:tcPr>
          <w:p w14:paraId="28DC8C88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79" w:type="dxa"/>
          </w:tcPr>
          <w:p w14:paraId="3008118D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0962763" w14:textId="77777777" w:rsidR="002D10DA" w:rsidRDefault="002D10DA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66" w:type="dxa"/>
          </w:tcPr>
          <w:p w14:paraId="5B71E0A6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</w:tcPr>
          <w:p w14:paraId="3AC4186C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</w:tcPr>
          <w:p w14:paraId="0FE9B217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14:paraId="1361E171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</w:tcPr>
          <w:p w14:paraId="2D1271A9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</w:tcPr>
          <w:p w14:paraId="379F306B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</w:tcPr>
          <w:p w14:paraId="71115268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</w:tcPr>
          <w:p w14:paraId="4093624E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14:paraId="712F345B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</w:tcPr>
          <w:p w14:paraId="3AF88816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D10DA" w14:paraId="3FB812C8" w14:textId="77777777" w:rsidTr="00FD78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442" w:type="dxa"/>
          </w:tcPr>
          <w:p w14:paraId="15DC8405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79" w:type="dxa"/>
          </w:tcPr>
          <w:p w14:paraId="47C17E12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50E529A" w14:textId="77777777" w:rsidR="002D10DA" w:rsidRDefault="002D10DA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66" w:type="dxa"/>
          </w:tcPr>
          <w:p w14:paraId="7183C485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</w:tcPr>
          <w:p w14:paraId="671715B4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</w:tcPr>
          <w:p w14:paraId="7BA8901A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14:paraId="0CAD1D00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</w:tcPr>
          <w:p w14:paraId="683E3DAC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</w:tcPr>
          <w:p w14:paraId="36D0E3EC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</w:tcPr>
          <w:p w14:paraId="06C4B8EB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</w:tcPr>
          <w:p w14:paraId="43F6BD3A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14:paraId="6BC63A33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</w:tcPr>
          <w:p w14:paraId="2EB3B874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D10DA" w14:paraId="6ECD6D5A" w14:textId="77777777" w:rsidTr="00FD78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442" w:type="dxa"/>
          </w:tcPr>
          <w:p w14:paraId="13B557ED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79" w:type="dxa"/>
          </w:tcPr>
          <w:p w14:paraId="2EFAEDB3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B7DB442" w14:textId="77777777" w:rsidR="002D10DA" w:rsidRDefault="002D10DA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66" w:type="dxa"/>
          </w:tcPr>
          <w:p w14:paraId="507925B6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</w:tcPr>
          <w:p w14:paraId="52A899F2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</w:tcPr>
          <w:p w14:paraId="2926C929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14:paraId="4FFFE11E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</w:tcPr>
          <w:p w14:paraId="266C10B8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</w:tcPr>
          <w:p w14:paraId="1ACA2E00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</w:tcPr>
          <w:p w14:paraId="59537098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</w:tcPr>
          <w:p w14:paraId="711352B4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14:paraId="0D58BB48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</w:tcPr>
          <w:p w14:paraId="20155E3F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D10DA" w14:paraId="07EC8D71" w14:textId="77777777" w:rsidTr="00FD78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442" w:type="dxa"/>
          </w:tcPr>
          <w:p w14:paraId="59E90710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79" w:type="dxa"/>
          </w:tcPr>
          <w:p w14:paraId="5BC0C3E8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D2885FC" w14:textId="77777777" w:rsidR="002D10DA" w:rsidRDefault="002D10DA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66" w:type="dxa"/>
          </w:tcPr>
          <w:p w14:paraId="66A8BAD5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</w:tcPr>
          <w:p w14:paraId="7214769C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</w:tcPr>
          <w:p w14:paraId="16173AD5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14:paraId="1438B01C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</w:tcPr>
          <w:p w14:paraId="5DC8D486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</w:tcPr>
          <w:p w14:paraId="7C8DF4EA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</w:tcPr>
          <w:p w14:paraId="6CF9A5D9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</w:tcPr>
          <w:p w14:paraId="405C64F3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14:paraId="3399A681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</w:tcPr>
          <w:p w14:paraId="28956FBE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D10DA" w14:paraId="74536CD6" w14:textId="77777777" w:rsidTr="00FD78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442" w:type="dxa"/>
          </w:tcPr>
          <w:p w14:paraId="18FACB1F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879" w:type="dxa"/>
          </w:tcPr>
          <w:p w14:paraId="684F1809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D59FED1" w14:textId="77777777" w:rsidR="002D10DA" w:rsidRDefault="002D10DA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66" w:type="dxa"/>
          </w:tcPr>
          <w:p w14:paraId="409160D5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</w:tcPr>
          <w:p w14:paraId="243C9B1B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</w:tcPr>
          <w:p w14:paraId="4417187A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14:paraId="4512C69A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</w:tcPr>
          <w:p w14:paraId="7C59EA51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</w:tcPr>
          <w:p w14:paraId="207F269B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</w:tcPr>
          <w:p w14:paraId="48F8C17B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</w:tcPr>
          <w:p w14:paraId="0A2355DE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14:paraId="08A1D262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</w:tcPr>
          <w:p w14:paraId="4310BDF0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D10DA" w14:paraId="7A01CD7E" w14:textId="77777777" w:rsidTr="00FD78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442" w:type="dxa"/>
          </w:tcPr>
          <w:p w14:paraId="3F8346FA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79" w:type="dxa"/>
          </w:tcPr>
          <w:p w14:paraId="2A46BAC4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677B1CA" w14:textId="77777777" w:rsidR="002D10DA" w:rsidRDefault="002D10DA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66" w:type="dxa"/>
          </w:tcPr>
          <w:p w14:paraId="68EC8240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</w:tcPr>
          <w:p w14:paraId="544DB26E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</w:tcPr>
          <w:p w14:paraId="43C3165A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14:paraId="2E3D6638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</w:tcPr>
          <w:p w14:paraId="04873EED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</w:tcPr>
          <w:p w14:paraId="5385AFA3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</w:tcPr>
          <w:p w14:paraId="4AAFDA21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</w:tcPr>
          <w:p w14:paraId="574FFCA1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14:paraId="329B81C2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</w:tcPr>
          <w:p w14:paraId="12CDBE14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D10DA" w14:paraId="48F19E10" w14:textId="77777777" w:rsidTr="00FD78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442" w:type="dxa"/>
          </w:tcPr>
          <w:p w14:paraId="32355EE0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79" w:type="dxa"/>
          </w:tcPr>
          <w:p w14:paraId="448573D8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EB9EF59" w14:textId="77777777" w:rsidR="002D10DA" w:rsidRDefault="002D10DA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66" w:type="dxa"/>
          </w:tcPr>
          <w:p w14:paraId="4E2006EB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</w:tcPr>
          <w:p w14:paraId="3DB63A31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</w:tcPr>
          <w:p w14:paraId="12E334F5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14:paraId="31735599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</w:tcPr>
          <w:p w14:paraId="30A7AA12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</w:tcPr>
          <w:p w14:paraId="2B344610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</w:tcPr>
          <w:p w14:paraId="0F709F45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</w:tcPr>
          <w:p w14:paraId="6E9ACA2B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14:paraId="434AC4FD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</w:tcPr>
          <w:p w14:paraId="2673F102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8499876" w14:textId="77777777" w:rsidR="002D10DA" w:rsidRDefault="002D10DA">
      <w:pPr>
        <w:rPr>
          <w:rFonts w:ascii="Arial" w:eastAsia="Arial" w:hAnsi="Arial" w:cs="Arial"/>
          <w:b/>
          <w:i/>
        </w:rPr>
      </w:pPr>
    </w:p>
    <w:p w14:paraId="3A6AE01A" w14:textId="77777777" w:rsidR="002D10DA" w:rsidRDefault="00525B15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NOTE PER LO STUDENTE / STUDENT NOTES:</w:t>
      </w:r>
    </w:p>
    <w:p w14:paraId="31241B64" w14:textId="77777777" w:rsidR="002D10DA" w:rsidRDefault="00525B1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* Puoi trovare l’indicazione del “codice dell’attività” e del “Settore Scientifico Disciplinare (SSD)” sul 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portale di Ateneo</w:t>
        </w:r>
      </w:hyperlink>
      <w:r>
        <w:rPr>
          <w:rFonts w:ascii="Arial" w:eastAsia="Arial" w:hAnsi="Arial" w:cs="Arial"/>
          <w:sz w:val="20"/>
          <w:szCs w:val="20"/>
        </w:rPr>
        <w:t xml:space="preserve"> al percorso Didattica </w:t>
      </w:r>
      <w:r>
        <w:rPr>
          <w:rFonts w:ascii="Noto Sans Symbols" w:eastAsia="Noto Sans Symbols" w:hAnsi="Noto Sans Symbols" w:cs="Noto Sans Symbols"/>
          <w:sz w:val="20"/>
          <w:szCs w:val="20"/>
        </w:rPr>
        <w:t>🡪</w:t>
      </w:r>
      <w:r>
        <w:rPr>
          <w:rFonts w:ascii="Arial" w:eastAsia="Arial" w:hAnsi="Arial" w:cs="Arial"/>
          <w:sz w:val="20"/>
          <w:szCs w:val="20"/>
        </w:rPr>
        <w:t xml:space="preserve"> Offerta formativa </w:t>
      </w:r>
      <w:r>
        <w:rPr>
          <w:rFonts w:ascii="Noto Sans Symbols" w:eastAsia="Noto Sans Symbols" w:hAnsi="Noto Sans Symbols" w:cs="Noto Sans Symbols"/>
          <w:sz w:val="20"/>
          <w:szCs w:val="20"/>
        </w:rPr>
        <w:t>🡪</w:t>
      </w:r>
      <w:r>
        <w:rPr>
          <w:rFonts w:ascii="Arial" w:eastAsia="Arial" w:hAnsi="Arial" w:cs="Arial"/>
          <w:sz w:val="20"/>
          <w:szCs w:val="20"/>
        </w:rPr>
        <w:t xml:space="preserve"> Insegnamenti </w:t>
      </w:r>
      <w:r>
        <w:rPr>
          <w:rFonts w:ascii="Noto Sans Symbols" w:eastAsia="Noto Sans Symbols" w:hAnsi="Noto Sans Symbols" w:cs="Noto Sans Symbols"/>
          <w:sz w:val="20"/>
          <w:szCs w:val="20"/>
        </w:rPr>
        <w:t>🡪</w:t>
      </w:r>
      <w:r>
        <w:rPr>
          <w:rFonts w:ascii="Arial" w:eastAsia="Arial" w:hAnsi="Arial" w:cs="Arial"/>
          <w:sz w:val="20"/>
          <w:szCs w:val="20"/>
        </w:rPr>
        <w:t xml:space="preserve"> Ricerca insegnamenti: </w:t>
      </w:r>
      <w:hyperlink r:id="rId9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https://www.unito.it/ricerca-insegnamenti /</w:t>
        </w:r>
      </w:hyperlink>
      <w:r>
        <w:rPr>
          <w:rFonts w:ascii="Arial" w:eastAsia="Arial" w:hAnsi="Arial" w:cs="Arial"/>
          <w:color w:val="0000FF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Here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you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can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find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the “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Exam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code” and the “</w:t>
      </w:r>
      <w:proofErr w:type="spellStart"/>
      <w:r>
        <w:rPr>
          <w:rFonts w:ascii="Arial" w:eastAsia="Arial" w:hAnsi="Arial" w:cs="Arial"/>
          <w:sz w:val="18"/>
          <w:szCs w:val="18"/>
        </w:rPr>
        <w:t>Disciplinary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and Scientific Sector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”: </w:t>
      </w:r>
      <w:hyperlink r:id="rId10">
        <w:r>
          <w:rPr>
            <w:color w:val="0000FF"/>
            <w:u w:val="single"/>
          </w:rPr>
          <w:t xml:space="preserve">Course </w:t>
        </w:r>
        <w:proofErr w:type="spellStart"/>
        <w:r>
          <w:rPr>
            <w:color w:val="0000FF"/>
            <w:u w:val="single"/>
          </w:rPr>
          <w:t>search</w:t>
        </w:r>
        <w:proofErr w:type="spellEnd"/>
        <w:r>
          <w:rPr>
            <w:color w:val="0000FF"/>
            <w:u w:val="single"/>
          </w:rPr>
          <w:t xml:space="preserve"> | University of Turin (unito.it)</w:t>
        </w:r>
      </w:hyperlink>
    </w:p>
    <w:p w14:paraId="513B8BEA" w14:textId="77777777" w:rsidR="002D10DA" w:rsidRDefault="00525B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llega un secondo modulo nel caso siano necessarie più righe per la compilazione dell’elenco degli esami /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you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can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attach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 second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form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if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you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need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more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rows</w:t>
      </w:r>
      <w:proofErr w:type="spellEnd"/>
    </w:p>
    <w:p w14:paraId="74737FDF" w14:textId="77777777" w:rsidR="002D10DA" w:rsidRDefault="00525B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la riga numero zero evidenziata in GRIGIO nella tabella contiene un esempio di compilazione / GREY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row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contains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 compilation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example</w:t>
      </w:r>
      <w:proofErr w:type="spellEnd"/>
    </w:p>
    <w:p w14:paraId="0DFD957C" w14:textId="77777777" w:rsidR="002D10DA" w:rsidRDefault="00525B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3znysh7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t xml:space="preserve">non devi compilare le colonne evidenziate in BLU nella tabella, che sono riservate alla Commissione valutatrice / Blu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columns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are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reserved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to the Board of Professors</w:t>
      </w:r>
    </w:p>
    <w:p w14:paraId="545C791B" w14:textId="77777777" w:rsidR="002D10DA" w:rsidRDefault="00525B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UniTo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si riserva la facoltà di chiedere ulteriore documentazione qualora necessaria per la valutazione /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UniTo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reserves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the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right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to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request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further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documents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if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necessary</w:t>
      </w:r>
      <w:proofErr w:type="spellEnd"/>
    </w:p>
    <w:p w14:paraId="7A9EF073" w14:textId="77777777" w:rsidR="002D10DA" w:rsidRDefault="00525B1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80" w:after="120"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Data presentazione domanda /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Date:  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_________________________           Firma studente/studentessa / Signature: __________________________</w:t>
      </w:r>
    </w:p>
    <w:p w14:paraId="3E7B5E58" w14:textId="77777777" w:rsidR="002D10DA" w:rsidRDefault="002D10D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80" w:after="120" w:line="36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1DDF2578" w14:textId="77777777" w:rsidR="002D10DA" w:rsidRDefault="00525B15">
      <w:pPr>
        <w:rPr>
          <w:rFonts w:ascii="Arial" w:eastAsia="Arial" w:hAnsi="Arial" w:cs="Arial"/>
          <w:b/>
          <w:i/>
          <w:sz w:val="20"/>
          <w:szCs w:val="20"/>
        </w:rPr>
      </w:pPr>
      <w:r>
        <w:br w:type="page"/>
      </w:r>
    </w:p>
    <w:p w14:paraId="14AD3BB9" w14:textId="77777777" w:rsidR="002D10DA" w:rsidRDefault="002D10DA">
      <w:pPr>
        <w:rPr>
          <w:rFonts w:ascii="Arial" w:eastAsia="Arial" w:hAnsi="Arial" w:cs="Arial"/>
          <w:b/>
          <w:i/>
          <w:sz w:val="20"/>
          <w:szCs w:val="20"/>
        </w:rPr>
      </w:pPr>
    </w:p>
    <w:p w14:paraId="54D8D47D" w14:textId="77777777" w:rsidR="002D10DA" w:rsidRDefault="00525B15">
      <w:pPr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SEZIONE A CURA DELLA COMMISSIONE VALUTATRICE:</w:t>
      </w:r>
    </w:p>
    <w:p w14:paraId="1D5CA6AA" w14:textId="77777777" w:rsidR="002D10DA" w:rsidRDefault="00525B15">
      <w:pPr>
        <w:spacing w:before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Esito della valutazione (Riconoscimento totale, riconoscimento parziale, diniego):</w:t>
      </w:r>
    </w:p>
    <w:p w14:paraId="067286C7" w14:textId="77777777" w:rsidR="002D10DA" w:rsidRDefault="00525B15">
      <w:pPr>
        <w:spacing w:before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Numero totale CFU riconosciuti:</w:t>
      </w:r>
    </w:p>
    <w:p w14:paraId="72A92A8D" w14:textId="77777777" w:rsidR="002D10DA" w:rsidRDefault="00525B15">
      <w:pPr>
        <w:spacing w:before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Numero totale CFU ancora da sostenere (in caso di riconoscimento parziale):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5ED24E25" w14:textId="77777777" w:rsidR="002D10DA" w:rsidRDefault="00525B15">
      <w:pPr>
        <w:spacing w:before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Anno di corso (I, II, III):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Coorte:</w:t>
      </w:r>
    </w:p>
    <w:p w14:paraId="450CC313" w14:textId="77777777" w:rsidR="002D10DA" w:rsidRDefault="00525B15">
      <w:pPr>
        <w:spacing w:before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Eventuali note: </w:t>
      </w:r>
    </w:p>
    <w:p w14:paraId="15A47D62" w14:textId="77777777" w:rsidR="002D10DA" w:rsidRDefault="002D10DA">
      <w:pPr>
        <w:spacing w:before="240"/>
        <w:rPr>
          <w:rFonts w:ascii="Arial" w:eastAsia="Arial" w:hAnsi="Arial" w:cs="Arial"/>
          <w:sz w:val="20"/>
          <w:szCs w:val="20"/>
        </w:rPr>
      </w:pPr>
    </w:p>
    <w:p w14:paraId="626AC508" w14:textId="77777777" w:rsidR="002D10DA" w:rsidRDefault="00525B15">
      <w:pPr>
        <w:spacing w:before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Data approvazione: ____________________________________ </w:t>
      </w:r>
      <w:r>
        <w:rPr>
          <w:rFonts w:ascii="Arial" w:eastAsia="Arial" w:hAnsi="Arial" w:cs="Arial"/>
          <w:sz w:val="20"/>
          <w:szCs w:val="20"/>
        </w:rPr>
        <w:tab/>
        <w:t>Il/La Presidente della Commissione: ___________________________________</w:t>
      </w:r>
    </w:p>
    <w:p w14:paraId="3515B918" w14:textId="77777777" w:rsidR="002D10DA" w:rsidRDefault="002D10DA">
      <w:pPr>
        <w:spacing w:before="240"/>
        <w:rPr>
          <w:rFonts w:ascii="Arial" w:eastAsia="Arial" w:hAnsi="Arial" w:cs="Arial"/>
          <w:sz w:val="20"/>
          <w:szCs w:val="20"/>
        </w:rPr>
      </w:pPr>
    </w:p>
    <w:p w14:paraId="1D6AAADB" w14:textId="77777777" w:rsidR="002D10DA" w:rsidRDefault="002D10D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80" w:after="120"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sectPr w:rsidR="002D10DA">
      <w:headerReference w:type="default" r:id="rId11"/>
      <w:footerReference w:type="default" r:id="rId12"/>
      <w:pgSz w:w="16838" w:h="11906" w:orient="landscape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A74DC" w14:textId="77777777" w:rsidR="003E54F4" w:rsidRDefault="003E54F4">
      <w:r>
        <w:separator/>
      </w:r>
    </w:p>
  </w:endnote>
  <w:endnote w:type="continuationSeparator" w:id="0">
    <w:p w14:paraId="5E826CD2" w14:textId="77777777" w:rsidR="003E54F4" w:rsidRDefault="003E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C0E11" w14:textId="77777777" w:rsidR="002D10DA" w:rsidRDefault="00525B15">
    <w:pPr>
      <w:pBdr>
        <w:top w:val="nil"/>
        <w:left w:val="nil"/>
        <w:bottom w:val="nil"/>
        <w:right w:val="nil"/>
        <w:between w:val="nil"/>
      </w:pBdr>
      <w:ind w:left="-426" w:firstLine="1134"/>
      <w:jc w:val="center"/>
      <w:rPr>
        <w:rFonts w:ascii="Roboto" w:eastAsia="Roboto" w:hAnsi="Roboto" w:cs="Roboto"/>
        <w:color w:val="3C4043"/>
        <w:highlight w:val="white"/>
      </w:rPr>
    </w:pPr>
    <w:r>
      <w:rPr>
        <w:rFonts w:ascii="Roboto" w:eastAsia="Roboto" w:hAnsi="Roboto" w:cs="Roboto"/>
        <w:color w:val="3C4043"/>
        <w:highlight w:val="white"/>
      </w:rPr>
      <w:t xml:space="preserve">Complesso Aldo Moro, </w:t>
    </w:r>
    <w:r>
      <w:rPr>
        <w:sz w:val="22"/>
        <w:szCs w:val="22"/>
      </w:rPr>
      <w:t>Palazzina D - Via Sant’Ottavio 12, 10124 Torino  </w:t>
    </w:r>
  </w:p>
  <w:p w14:paraId="39549052" w14:textId="77777777" w:rsidR="002D10DA" w:rsidRDefault="00525B15">
    <w:pPr>
      <w:pBdr>
        <w:top w:val="nil"/>
        <w:left w:val="nil"/>
        <w:bottom w:val="nil"/>
        <w:right w:val="nil"/>
        <w:between w:val="nil"/>
      </w:pBdr>
      <w:ind w:left="-426" w:firstLine="1134"/>
      <w:jc w:val="center"/>
      <w:rPr>
        <w:rFonts w:ascii="Roboto" w:eastAsia="Roboto" w:hAnsi="Roboto" w:cs="Roboto"/>
        <w:color w:val="1A73E8"/>
        <w:highlight w:val="white"/>
      </w:rPr>
    </w:pPr>
    <w:r>
      <w:rPr>
        <w:rFonts w:ascii="Roboto" w:eastAsia="Roboto" w:hAnsi="Roboto" w:cs="Roboto"/>
        <w:color w:val="3C4043"/>
        <w:highlight w:val="white"/>
      </w:rPr>
      <w:t xml:space="preserve">Email: </w:t>
    </w:r>
    <w:hyperlink r:id="rId1">
      <w:r>
        <w:rPr>
          <w:rFonts w:ascii="Roboto" w:eastAsia="Roboto" w:hAnsi="Roboto" w:cs="Roboto"/>
          <w:color w:val="0000FF"/>
          <w:highlight w:val="white"/>
          <w:u w:val="single"/>
        </w:rPr>
        <w:t>internationalstudents@unito.it</w:t>
      </w:r>
    </w:hyperlink>
    <w:r>
      <w:rPr>
        <w:rFonts w:ascii="Roboto" w:eastAsia="Roboto" w:hAnsi="Roboto" w:cs="Roboto"/>
        <w:color w:val="1A73E8"/>
        <w:highlight w:val="white"/>
      </w:rPr>
      <w:t xml:space="preserve"> - </w:t>
    </w:r>
    <w:r>
      <w:rPr>
        <w:rFonts w:ascii="Roboto" w:eastAsia="Roboto" w:hAnsi="Roboto" w:cs="Roboto"/>
        <w:color w:val="3C4043"/>
        <w:highlight w:val="white"/>
      </w:rPr>
      <w:t>Phone (+39) 011 6704452</w:t>
    </w:r>
  </w:p>
  <w:p w14:paraId="7C317439" w14:textId="77777777" w:rsidR="002D10DA" w:rsidRDefault="00525B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7</w:t>
    </w:r>
  </w:p>
  <w:p w14:paraId="1044B821" w14:textId="77777777" w:rsidR="002D10DA" w:rsidRDefault="002D10DA">
    <w:pPr>
      <w:pBdr>
        <w:top w:val="nil"/>
        <w:left w:val="nil"/>
        <w:bottom w:val="nil"/>
        <w:right w:val="nil"/>
        <w:between w:val="nil"/>
      </w:pBdr>
      <w:ind w:left="-426" w:firstLine="1134"/>
      <w:jc w:val="center"/>
      <w:rPr>
        <w:rFonts w:ascii="Roboto" w:eastAsia="Roboto" w:hAnsi="Roboto" w:cs="Roboto"/>
        <w:color w:val="1A73E8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9341A" w14:textId="77777777" w:rsidR="003E54F4" w:rsidRDefault="003E54F4">
      <w:r>
        <w:separator/>
      </w:r>
    </w:p>
  </w:footnote>
  <w:footnote w:type="continuationSeparator" w:id="0">
    <w:p w14:paraId="29538E76" w14:textId="77777777" w:rsidR="003E54F4" w:rsidRDefault="003E5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B326B" w14:textId="77777777" w:rsidR="002D10DA" w:rsidRDefault="00525B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eorgia" w:eastAsia="Georgia" w:hAnsi="Georgia" w:cs="Georgia"/>
        <w:color w:val="5B5B5B"/>
        <w:sz w:val="24"/>
        <w:szCs w:val="24"/>
      </w:rPr>
    </w:pPr>
    <w:r>
      <w:rPr>
        <w:noProof/>
      </w:rPr>
      <w:drawing>
        <wp:inline distT="0" distB="0" distL="0" distR="0" wp14:anchorId="586D0ADF" wp14:editId="6A46F4B6">
          <wp:extent cx="3200400" cy="1133475"/>
          <wp:effectExtent l="0" t="0" r="0" b="0"/>
          <wp:docPr id="15" name="image1.jpg" descr="C:\Users\nimareng.ATENEO\AppData\Local\Microsoft\Windows\INetCache\Content.Word\image_galler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nimareng.ATENEO\AppData\Local\Microsoft\Windows\INetCache\Content.Word\image_gallery.jpg"/>
                  <pic:cNvPicPr preferRelativeResize="0"/>
                </pic:nvPicPr>
                <pic:blipFill>
                  <a:blip r:embed="rId1"/>
                  <a:srcRect b="5547"/>
                  <a:stretch>
                    <a:fillRect/>
                  </a:stretch>
                </pic:blipFill>
                <pic:spPr>
                  <a:xfrm>
                    <a:off x="0" y="0"/>
                    <a:ext cx="3200400" cy="113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br/>
    </w:r>
    <w:r>
      <w:rPr>
        <w:rFonts w:ascii="Georgia" w:eastAsia="Georgia" w:hAnsi="Georgia" w:cs="Georgia"/>
        <w:color w:val="5B5B5B"/>
        <w:sz w:val="24"/>
        <w:szCs w:val="24"/>
      </w:rPr>
      <w:t>Direzione Attività Istituzionali, Programmazione, Qualità e Valutazione</w:t>
    </w:r>
  </w:p>
  <w:p w14:paraId="1D2A0DC3" w14:textId="77777777" w:rsidR="002D10DA" w:rsidRDefault="00525B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eorgia" w:eastAsia="Georgia" w:hAnsi="Georgia" w:cs="Georgia"/>
        <w:color w:val="5B5B5B"/>
        <w:sz w:val="24"/>
        <w:szCs w:val="24"/>
      </w:rPr>
    </w:pPr>
    <w:r>
      <w:rPr>
        <w:rFonts w:ascii="Georgia" w:eastAsia="Georgia" w:hAnsi="Georgia" w:cs="Georgia"/>
        <w:i/>
        <w:color w:val="5B5B5B"/>
      </w:rPr>
      <w:t>Area Internazionalizzazione -</w:t>
    </w:r>
    <w:r>
      <w:rPr>
        <w:rFonts w:ascii="Georgia" w:eastAsia="Georgia" w:hAnsi="Georgia" w:cs="Georgia"/>
        <w:color w:val="5B5B5B"/>
        <w:sz w:val="24"/>
        <w:szCs w:val="24"/>
      </w:rPr>
      <w:t xml:space="preserve"> </w:t>
    </w:r>
    <w:r>
      <w:rPr>
        <w:rFonts w:ascii="Georgia" w:eastAsia="Georgia" w:hAnsi="Georgia" w:cs="Georgia"/>
        <w:i/>
        <w:color w:val="5B5B5B"/>
      </w:rPr>
      <w:t>Sezione</w:t>
    </w:r>
    <w:r>
      <w:rPr>
        <w:rFonts w:ascii="Georgia" w:eastAsia="Georgia" w:hAnsi="Georgia" w:cs="Georgia"/>
        <w:color w:val="5B5B5B"/>
        <w:sz w:val="24"/>
        <w:szCs w:val="24"/>
      </w:rPr>
      <w:t xml:space="preserve"> </w:t>
    </w:r>
    <w:r>
      <w:rPr>
        <w:rFonts w:ascii="Georgia" w:eastAsia="Georgia" w:hAnsi="Georgia" w:cs="Georgia"/>
        <w:i/>
        <w:color w:val="5B5B5B"/>
      </w:rPr>
      <w:t>Mobilità e Didattica Internazionale</w:t>
    </w:r>
  </w:p>
  <w:p w14:paraId="715EB1FA" w14:textId="77777777" w:rsidR="002D10DA" w:rsidRDefault="002D10DA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92639F"/>
    <w:multiLevelType w:val="multilevel"/>
    <w:tmpl w:val="1026D6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0DA"/>
    <w:rsid w:val="002D10DA"/>
    <w:rsid w:val="003E54F4"/>
    <w:rsid w:val="00525B15"/>
    <w:rsid w:val="00A64065"/>
    <w:rsid w:val="00FD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45CF"/>
  <w15:docId w15:val="{37FA3C64-50DA-4B7F-8000-2A16EE62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1"/>
        <w:szCs w:val="21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A2171"/>
    <w:rPr>
      <w:color w:val="0000FF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5A217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F54D5"/>
    <w:rPr>
      <w:sz w:val="21"/>
      <w:szCs w:val="21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54D5"/>
    <w:pPr>
      <w:jc w:val="left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54D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54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54D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54D5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4D5"/>
    <w:rPr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grassetto">
    <w:name w:val="Strong"/>
    <w:basedOn w:val="Carpredefinitoparagrafo"/>
    <w:uiPriority w:val="22"/>
    <w:qFormat/>
    <w:rsid w:val="006E07C1"/>
    <w:rPr>
      <w:b/>
      <w:bCs/>
    </w:rPr>
  </w:style>
  <w:style w:type="character" w:customStyle="1" w:styleId="caps">
    <w:name w:val="caps"/>
    <w:basedOn w:val="Carpredefinitoparagrafo"/>
    <w:rsid w:val="006E07C1"/>
  </w:style>
  <w:style w:type="paragraph" w:styleId="NormaleWeb">
    <w:name w:val="Normal (Web)"/>
    <w:basedOn w:val="Normale"/>
    <w:uiPriority w:val="99"/>
    <w:unhideWhenUsed/>
    <w:rsid w:val="004B001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08C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23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3B3B"/>
    <w:rPr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B23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3B3B"/>
    <w:rPr>
      <w:sz w:val="18"/>
      <w:szCs w:val="18"/>
    </w:rPr>
  </w:style>
  <w:style w:type="paragraph" w:styleId="Paragrafoelenco">
    <w:name w:val="List Paragraph"/>
    <w:basedOn w:val="Normale"/>
    <w:uiPriority w:val="34"/>
    <w:qFormat/>
    <w:rsid w:val="00254988"/>
    <w:pPr>
      <w:ind w:left="720"/>
      <w:contextualSpacing/>
    </w:pPr>
  </w:style>
  <w:style w:type="paragraph" w:customStyle="1" w:styleId="CarattereCarattere">
    <w:name w:val="Carattere Carattere"/>
    <w:basedOn w:val="Normale"/>
    <w:rsid w:val="00BF2F7D"/>
    <w:pPr>
      <w:widowControl/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eastAsia="en-US"/>
    </w:rPr>
  </w:style>
  <w:style w:type="paragraph" w:styleId="Didascalia">
    <w:name w:val="caption"/>
    <w:basedOn w:val="Normale"/>
    <w:next w:val="Normale"/>
    <w:qFormat/>
    <w:rsid w:val="00BF2F7D"/>
    <w:pPr>
      <w:widowControl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styleId="Grigliatabella">
    <w:name w:val="Table Grid"/>
    <w:basedOn w:val="Tabellanormale"/>
    <w:uiPriority w:val="39"/>
    <w:rsid w:val="00BF2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AD02E6"/>
    <w:rPr>
      <w:color w:val="800080" w:themeColor="followedHyperlink"/>
      <w:u w:val="single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74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70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to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n.unito.it/course-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to.it/ricerca-insegnamenti%20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nationalstudents@uni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pTQk/bu5p4bhnD8JM6utak864A==">AMUW2mWdBxia/v8CW3He/AOZN3hekPs5UBPIA9DrBlarX53OGWVGp+kuVfB7rEQW6Npsvu+n4poGS+6Yqo3SP3+ezIUihYXaFe0J2J3H9+ZBZFnZ6qhK9ahu7LbWJruk0NZkCPjzQXpD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614</Words>
  <Characters>3503</Characters>
  <Application>Microsoft Office Word</Application>
  <DocSecurity>0</DocSecurity>
  <Lines>29</Lines>
  <Paragraphs>8</Paragraphs>
  <ScaleCrop>false</ScaleCrop>
  <Company>Universita Degli Studi Di Torino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tytec</dc:creator>
  <cp:lastModifiedBy>Valentina Cappa</cp:lastModifiedBy>
  <cp:revision>2</cp:revision>
  <dcterms:created xsi:type="dcterms:W3CDTF">2022-01-14T10:19:00Z</dcterms:created>
  <dcterms:modified xsi:type="dcterms:W3CDTF">2022-01-14T10:19:00Z</dcterms:modified>
</cp:coreProperties>
</file>